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156A" w:rsidRPr="0088156A" w:rsidRDefault="00C911C7" w:rsidP="00FE5D59">
      <w:pPr>
        <w:spacing w:after="0" w:line="240" w:lineRule="auto"/>
        <w:rPr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789EFBF5" wp14:editId="0634E0AA">
            <wp:simplePos x="0" y="0"/>
            <wp:positionH relativeFrom="column">
              <wp:posOffset>-31115</wp:posOffset>
            </wp:positionH>
            <wp:positionV relativeFrom="paragraph">
              <wp:posOffset>-221615</wp:posOffset>
            </wp:positionV>
            <wp:extent cx="2259965" cy="1694815"/>
            <wp:effectExtent l="0" t="0" r="6985" b="635"/>
            <wp:wrapSquare wrapText="bothSides"/>
            <wp:docPr id="31" name="Рисунок 31" descr="&amp;Fcy;&amp;ocy;&amp;tcy;&amp;ocy;&amp;rcy;&amp;iecy;&amp;pcy;&amp;ocy;&amp;rcy;&amp;tcy;&amp;acy;&amp;zhcy; - &amp;Scy;&amp;acy;&amp;khcy;&amp;acy;&amp;lcy;&amp;icy;&amp;ncy; &amp;icy; &amp;Kcy;&amp;ucy;&amp;rcy;&amp;icy;&amp;lcy;&amp;y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&amp;Fcy;&amp;ocy;&amp;tcy;&amp;ocy;&amp;rcy;&amp;iecy;&amp;pcy;&amp;ocy;&amp;rcy;&amp;tcy;&amp;acy;&amp;zhcy; - &amp;Scy;&amp;acy;&amp;khcy;&amp;acy;&amp;lcy;&amp;icy;&amp;ncy; &amp;icy; &amp;Kcy;&amp;ucy;&amp;rcy;&amp;icy;&amp;lcy;&amp;ycy;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9965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5D59">
        <w:rPr>
          <w:b/>
          <w:szCs w:val="28"/>
        </w:rPr>
        <w:t xml:space="preserve">     </w:t>
      </w:r>
      <w:r w:rsidR="0088156A">
        <w:rPr>
          <w:b/>
          <w:szCs w:val="28"/>
        </w:rPr>
        <w:t xml:space="preserve">    </w:t>
      </w:r>
      <w:r w:rsidR="00FE5D59">
        <w:rPr>
          <w:b/>
          <w:szCs w:val="28"/>
        </w:rPr>
        <w:t xml:space="preserve"> </w:t>
      </w:r>
      <w:r w:rsidR="002B2B51">
        <w:rPr>
          <w:szCs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Гордость Долинского района</w:t>
      </w:r>
    </w:p>
    <w:p w:rsidR="0088156A" w:rsidRDefault="0088156A" w:rsidP="00FE5D59">
      <w:pPr>
        <w:spacing w:after="0" w:line="240" w:lineRule="auto"/>
        <w:rPr>
          <w:b/>
          <w:szCs w:val="28"/>
        </w:rPr>
      </w:pPr>
    </w:p>
    <w:p w:rsidR="0088156A" w:rsidRDefault="0088156A" w:rsidP="00FE5D59">
      <w:pPr>
        <w:spacing w:after="0" w:line="240" w:lineRule="auto"/>
        <w:rPr>
          <w:b/>
          <w:szCs w:val="28"/>
        </w:rPr>
      </w:pPr>
      <w:r>
        <w:rPr>
          <w:b/>
          <w:szCs w:val="28"/>
        </w:rPr>
        <w:t xml:space="preserve">        </w:t>
      </w:r>
      <w:r w:rsidR="00C82B18" w:rsidRPr="00FE5D59">
        <w:rPr>
          <w:b/>
          <w:szCs w:val="28"/>
        </w:rPr>
        <w:t>В истории Российского государства есть много  героических примеров, примеров для подражания, людского самопожертвования</w:t>
      </w:r>
      <w:r w:rsidR="00E432D4" w:rsidRPr="00FE5D59">
        <w:rPr>
          <w:b/>
          <w:szCs w:val="28"/>
        </w:rPr>
        <w:t xml:space="preserve"> во благо процветания нашей Родины. </w:t>
      </w:r>
    </w:p>
    <w:p w:rsidR="00E432D4" w:rsidRPr="00FE5D59" w:rsidRDefault="0088156A" w:rsidP="00FE5D59">
      <w:pPr>
        <w:spacing w:after="0" w:line="240" w:lineRule="auto"/>
        <w:rPr>
          <w:b/>
          <w:szCs w:val="28"/>
        </w:rPr>
      </w:pPr>
      <w:r>
        <w:rPr>
          <w:b/>
          <w:szCs w:val="28"/>
        </w:rPr>
        <w:t xml:space="preserve">    </w:t>
      </w:r>
      <w:r w:rsidR="00E432D4" w:rsidRPr="00FE5D59">
        <w:rPr>
          <w:b/>
          <w:szCs w:val="28"/>
        </w:rPr>
        <w:t xml:space="preserve">Такие люди проживали  и проживают в нашем славном городе Долинске. Это люди разных профессий, уровня образования и возраста. </w:t>
      </w:r>
    </w:p>
    <w:p w:rsidR="00C82B18" w:rsidRPr="00FE5D59" w:rsidRDefault="00C82B18" w:rsidP="00FE5D59">
      <w:pPr>
        <w:spacing w:after="0" w:line="240" w:lineRule="auto"/>
        <w:rPr>
          <w:b/>
          <w:szCs w:val="28"/>
        </w:rPr>
      </w:pPr>
      <w:r w:rsidRPr="00FE5D59">
        <w:rPr>
          <w:b/>
          <w:szCs w:val="28"/>
        </w:rPr>
        <w:t xml:space="preserve"> </w:t>
      </w:r>
      <w:r w:rsidR="00FE5D59">
        <w:rPr>
          <w:b/>
          <w:szCs w:val="28"/>
        </w:rPr>
        <w:t xml:space="preserve">     </w:t>
      </w:r>
      <w:r w:rsidR="00E432D4" w:rsidRPr="00FE5D59">
        <w:rPr>
          <w:b/>
          <w:szCs w:val="28"/>
        </w:rPr>
        <w:t>В разные годы и эпохи их отмечали особыми знаками отличия.</w:t>
      </w:r>
    </w:p>
    <w:p w:rsidR="00E432D4" w:rsidRPr="00FE5D59" w:rsidRDefault="00E432D4" w:rsidP="00FE5D59">
      <w:pPr>
        <w:spacing w:after="0" w:line="240" w:lineRule="auto"/>
        <w:rPr>
          <w:b/>
          <w:szCs w:val="28"/>
        </w:rPr>
      </w:pPr>
      <w:r w:rsidRPr="00FE5D59">
        <w:rPr>
          <w:b/>
          <w:szCs w:val="28"/>
        </w:rPr>
        <w:t>В городе Долинске существовали разные способы отметить и наградить за заслуги перед городом.</w:t>
      </w:r>
    </w:p>
    <w:p w:rsidR="00E432D4" w:rsidRPr="00FE5D59" w:rsidRDefault="00FE5D59" w:rsidP="00FE5D59">
      <w:pPr>
        <w:spacing w:after="0" w:line="240" w:lineRule="auto"/>
        <w:rPr>
          <w:b/>
          <w:szCs w:val="28"/>
        </w:rPr>
      </w:pPr>
      <w:r>
        <w:rPr>
          <w:b/>
          <w:szCs w:val="28"/>
        </w:rPr>
        <w:t xml:space="preserve">      </w:t>
      </w:r>
      <w:r w:rsidR="00E432D4" w:rsidRPr="00FE5D59">
        <w:rPr>
          <w:b/>
          <w:szCs w:val="28"/>
        </w:rPr>
        <w:t>Мы отметим две основные награды, которые, хоть и похожи друг на друга, но отличаются своим значением и историческим временем.</w:t>
      </w:r>
    </w:p>
    <w:p w:rsidR="00FE5D59" w:rsidRDefault="0088156A" w:rsidP="00FE5D59">
      <w:pPr>
        <w:spacing w:after="0" w:line="240" w:lineRule="auto"/>
        <w:rPr>
          <w:b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530E664C" wp14:editId="6A774BEF">
            <wp:simplePos x="0" y="0"/>
            <wp:positionH relativeFrom="column">
              <wp:posOffset>1270</wp:posOffset>
            </wp:positionH>
            <wp:positionV relativeFrom="paragraph">
              <wp:posOffset>822960</wp:posOffset>
            </wp:positionV>
            <wp:extent cx="1923415" cy="1658620"/>
            <wp:effectExtent l="0" t="0" r="635" b="0"/>
            <wp:wrapSquare wrapText="bothSides"/>
            <wp:docPr id="12" name="Рисунок 12" descr="DataLife Engine &amp;Vcy;&amp;iecy;&amp;rcy;&amp;scy;&amp;icy;&amp;yacy; &amp;dcy;&amp;lcy;&amp;yacy; &amp;pcy;&amp;iecy;&amp;chcy;&amp;acy;&amp;tcy;&amp;icy; &amp;Pcy;&amp;ocy;&amp;zcy;&amp;dcy;&amp;ncy;&amp;icy;&amp;jcy; &amp;Scy;&amp;Scy;&amp;Scy;&amp;Rcy; &amp;vcy; &amp;fcy;&amp;ocy;&amp;tcy;&amp;ocy;&amp;gcy;&amp;rcy;&amp;acy;&amp;fcy;&amp;icy;&amp;yacy;&amp;kh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ataLife Engine &amp;Vcy;&amp;iecy;&amp;rcy;&amp;scy;&amp;icy;&amp;yacy; &amp;dcy;&amp;lcy;&amp;yacy; &amp;pcy;&amp;iecy;&amp;chcy;&amp;acy;&amp;tcy;&amp;icy; &amp;Pcy;&amp;ocy;&amp;zcy;&amp;dcy;&amp;ncy;&amp;icy;&amp;jcy; &amp;Scy;&amp;Scy;&amp;Scy;&amp;Rcy; &amp;vcy; &amp;fcy;&amp;ocy;&amp;tcy;&amp;ocy;&amp;gcy;&amp;rcy;&amp;acy;&amp;fcy;&amp;icy;&amp;yacy;&amp;khcy;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94" r="8796"/>
                    <a:stretch/>
                  </pic:blipFill>
                  <pic:spPr bwMode="auto">
                    <a:xfrm>
                      <a:off x="0" y="0"/>
                      <a:ext cx="192341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5D59">
        <w:rPr>
          <w:b/>
          <w:szCs w:val="28"/>
        </w:rPr>
        <w:t xml:space="preserve">    </w:t>
      </w:r>
      <w:r w:rsidR="00E432D4" w:rsidRPr="00FE5D59">
        <w:rPr>
          <w:b/>
          <w:szCs w:val="28"/>
        </w:rPr>
        <w:t>С 1946 года в нашем городе появилась Доска Почёта. Она рассказывала о людях, которые добились значительных успехов в своей профессиональной деятельности.</w:t>
      </w:r>
      <w:r w:rsidR="00FE5D59" w:rsidRPr="00FE5D59">
        <w:rPr>
          <w:b/>
          <w:szCs w:val="28"/>
        </w:rPr>
        <w:t xml:space="preserve"> Это был </w:t>
      </w:r>
      <w:hyperlink r:id="rId9" w:tooltip="Стенд" w:history="1">
        <w:r w:rsidR="00FE5D59" w:rsidRPr="00FE5D59">
          <w:rPr>
            <w:rStyle w:val="a4"/>
            <w:b/>
            <w:color w:val="auto"/>
            <w:szCs w:val="28"/>
            <w:u w:val="none"/>
          </w:rPr>
          <w:t>стенд</w:t>
        </w:r>
      </w:hyperlink>
      <w:r w:rsidR="00FE5D59" w:rsidRPr="00FE5D59">
        <w:rPr>
          <w:b/>
          <w:szCs w:val="28"/>
        </w:rPr>
        <w:t xml:space="preserve"> с именами и фотографиями </w:t>
      </w:r>
      <w:hyperlink r:id="rId10" w:tooltip="Передовик производства (страница отсутствует)" w:history="1">
        <w:r w:rsidR="00FE5D59" w:rsidRPr="00FE5D59">
          <w:rPr>
            <w:rStyle w:val="a4"/>
            <w:b/>
            <w:color w:val="auto"/>
            <w:szCs w:val="28"/>
            <w:u w:val="none"/>
          </w:rPr>
          <w:t>передовиков производства</w:t>
        </w:r>
      </w:hyperlink>
      <w:r w:rsidR="00FE5D59" w:rsidRPr="00FE5D59">
        <w:rPr>
          <w:b/>
          <w:szCs w:val="28"/>
        </w:rPr>
        <w:t xml:space="preserve">. Обычно доска почёта представляла собой широкий щит, обтянутый красной материей, и располагалась у заводской </w:t>
      </w:r>
      <w:hyperlink r:id="rId11" w:tooltip="Проходная (страница отсутствует)" w:history="1">
        <w:r w:rsidR="00FE5D59" w:rsidRPr="00FE5D59">
          <w:rPr>
            <w:rStyle w:val="a4"/>
            <w:b/>
            <w:color w:val="auto"/>
            <w:szCs w:val="28"/>
            <w:u w:val="none"/>
          </w:rPr>
          <w:t>проходной</w:t>
        </w:r>
      </w:hyperlink>
      <w:r w:rsidR="00FE5D59" w:rsidRPr="00FE5D59">
        <w:rPr>
          <w:b/>
          <w:szCs w:val="28"/>
        </w:rPr>
        <w:t xml:space="preserve"> или в </w:t>
      </w:r>
      <w:hyperlink r:id="rId12" w:tooltip="Холл (помещение) (страница отсутствует)" w:history="1">
        <w:r w:rsidR="00FE5D59" w:rsidRPr="00FE5D59">
          <w:rPr>
            <w:rStyle w:val="a4"/>
            <w:b/>
            <w:color w:val="auto"/>
            <w:szCs w:val="28"/>
            <w:u w:val="none"/>
          </w:rPr>
          <w:t>холле</w:t>
        </w:r>
      </w:hyperlink>
      <w:r w:rsidR="00FE5D59" w:rsidRPr="00FE5D59">
        <w:rPr>
          <w:b/>
          <w:szCs w:val="28"/>
        </w:rPr>
        <w:t xml:space="preserve"> принадлежащего организации здания. </w:t>
      </w:r>
    </w:p>
    <w:p w:rsidR="00FE5D59" w:rsidRDefault="00FE5D59" w:rsidP="00FE5D59">
      <w:pPr>
        <w:spacing w:after="0" w:line="240" w:lineRule="auto"/>
        <w:rPr>
          <w:b/>
          <w:szCs w:val="28"/>
        </w:rPr>
      </w:pPr>
      <w:r>
        <w:rPr>
          <w:b/>
          <w:szCs w:val="28"/>
        </w:rPr>
        <w:t xml:space="preserve">    </w:t>
      </w:r>
      <w:r w:rsidRPr="00FE5D59">
        <w:rPr>
          <w:b/>
          <w:szCs w:val="28"/>
        </w:rPr>
        <w:t xml:space="preserve">В первые годы </w:t>
      </w:r>
      <w:hyperlink r:id="rId13" w:tooltip="Советская власть" w:history="1">
        <w:r w:rsidRPr="00FE5D59">
          <w:rPr>
            <w:rStyle w:val="a4"/>
            <w:b/>
            <w:color w:val="auto"/>
            <w:szCs w:val="28"/>
            <w:u w:val="none"/>
          </w:rPr>
          <w:t>советской власти</w:t>
        </w:r>
      </w:hyperlink>
      <w:r w:rsidRPr="00FE5D59">
        <w:rPr>
          <w:b/>
          <w:szCs w:val="28"/>
        </w:rPr>
        <w:t xml:space="preserve"> называлась </w:t>
      </w:r>
      <w:r w:rsidRPr="00FE5D59">
        <w:rPr>
          <w:b/>
          <w:bCs/>
          <w:szCs w:val="28"/>
        </w:rPr>
        <w:t>красной доской</w:t>
      </w:r>
      <w:r w:rsidRPr="00FE5D59">
        <w:rPr>
          <w:b/>
          <w:szCs w:val="28"/>
        </w:rPr>
        <w:t xml:space="preserve">, при этом как противоположность ей существовала </w:t>
      </w:r>
      <w:r w:rsidRPr="00FE5D59">
        <w:rPr>
          <w:b/>
          <w:bCs/>
          <w:szCs w:val="28"/>
        </w:rPr>
        <w:t>чёрная доска</w:t>
      </w:r>
      <w:r w:rsidRPr="00FE5D59">
        <w:rPr>
          <w:b/>
          <w:szCs w:val="28"/>
        </w:rPr>
        <w:t xml:space="preserve"> (</w:t>
      </w:r>
      <w:r w:rsidRPr="00FE5D59">
        <w:rPr>
          <w:b/>
          <w:bCs/>
          <w:szCs w:val="28"/>
        </w:rPr>
        <w:t>доска позора</w:t>
      </w:r>
      <w:r w:rsidRPr="00FE5D59">
        <w:rPr>
          <w:b/>
          <w:szCs w:val="28"/>
        </w:rPr>
        <w:t xml:space="preserve">), на которую заносились </w:t>
      </w:r>
      <w:proofErr w:type="gramStart"/>
      <w:r w:rsidRPr="00FE5D59">
        <w:rPr>
          <w:b/>
          <w:szCs w:val="28"/>
        </w:rPr>
        <w:t>пьяницы</w:t>
      </w:r>
      <w:proofErr w:type="gramEnd"/>
      <w:r w:rsidRPr="00FE5D59">
        <w:rPr>
          <w:b/>
          <w:szCs w:val="28"/>
        </w:rPr>
        <w:t xml:space="preserve">, прогульщики и лодыри. Доска почёта предусматривалась «Правилами внутреннего трудового распорядка», регламентировавшими трудовой распорядок в советских учреждениях, предприятиях и организациях. </w:t>
      </w:r>
    </w:p>
    <w:p w:rsidR="00FE5D59" w:rsidRDefault="0088156A" w:rsidP="00FE5D59">
      <w:pPr>
        <w:spacing w:after="0" w:line="240" w:lineRule="auto"/>
        <w:rPr>
          <w:b/>
          <w:szCs w:val="28"/>
        </w:rPr>
      </w:pPr>
      <w:r>
        <w:rPr>
          <w:noProof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636A5155" wp14:editId="00BF254A">
            <wp:simplePos x="0" y="0"/>
            <wp:positionH relativeFrom="margin">
              <wp:posOffset>3702050</wp:posOffset>
            </wp:positionH>
            <wp:positionV relativeFrom="margin">
              <wp:posOffset>6334125</wp:posOffset>
            </wp:positionV>
            <wp:extent cx="1914525" cy="1402080"/>
            <wp:effectExtent l="0" t="0" r="9525" b="762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402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E5D59">
        <w:rPr>
          <w:b/>
          <w:szCs w:val="28"/>
        </w:rPr>
        <w:t xml:space="preserve">   </w:t>
      </w:r>
      <w:r w:rsidR="00FE5D59" w:rsidRPr="00FE5D59">
        <w:rPr>
          <w:b/>
          <w:szCs w:val="28"/>
        </w:rPr>
        <w:t>Кроме того, существовала   районная</w:t>
      </w:r>
      <w:r w:rsidR="00C90B6F">
        <w:rPr>
          <w:b/>
          <w:szCs w:val="28"/>
        </w:rPr>
        <w:t xml:space="preserve"> Доска Почёта</w:t>
      </w:r>
      <w:r w:rsidR="00FE5D59" w:rsidRPr="00FE5D59">
        <w:rPr>
          <w:b/>
          <w:szCs w:val="28"/>
        </w:rPr>
        <w:t>, которая находилась на площади Ленина</w:t>
      </w:r>
      <w:r w:rsidR="00C90B6F">
        <w:rPr>
          <w:b/>
          <w:szCs w:val="28"/>
        </w:rPr>
        <w:t>.</w:t>
      </w:r>
      <w:r w:rsidRPr="0088156A">
        <w:rPr>
          <w:noProof/>
          <w:lang w:eastAsia="ru-RU"/>
        </w:rPr>
        <w:t xml:space="preserve"> </w:t>
      </w:r>
    </w:p>
    <w:p w:rsidR="00E71113" w:rsidRDefault="0088156A" w:rsidP="00FE5D59">
      <w:pPr>
        <w:spacing w:after="0" w:line="240" w:lineRule="auto"/>
        <w:rPr>
          <w:b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4B1D225F" wp14:editId="37BC778B">
            <wp:simplePos x="0" y="0"/>
            <wp:positionH relativeFrom="margin">
              <wp:posOffset>-861695</wp:posOffset>
            </wp:positionH>
            <wp:positionV relativeFrom="margin">
              <wp:posOffset>7259320</wp:posOffset>
            </wp:positionV>
            <wp:extent cx="2085975" cy="1485900"/>
            <wp:effectExtent l="0" t="0" r="9525" b="0"/>
            <wp:wrapSquare wrapText="bothSides"/>
            <wp:docPr id="13" name="Рисунок 13" descr="&amp;Icy;&amp;ncy;&amp;fcy;&amp;ocy;&amp;dcy;&amp;ocy;&amp;scy;&amp;softcy;&amp;ie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&amp;Icy;&amp;ncy;&amp;fcy;&amp;ocy;&amp;dcy;&amp;ocy;&amp;scy;&amp;softcy;&amp;iecy;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90B6F">
        <w:rPr>
          <w:b/>
          <w:szCs w:val="28"/>
        </w:rPr>
        <w:t>На Доске Почёта висели фотографии  людей разных профессий – это учителя, врачи, колхозники, рабочие производства. Всех их объединяло одно</w:t>
      </w:r>
      <w:r w:rsidR="006A1DE0">
        <w:rPr>
          <w:b/>
          <w:szCs w:val="28"/>
        </w:rPr>
        <w:t xml:space="preserve"> </w:t>
      </w:r>
      <w:r w:rsidR="00C90B6F">
        <w:rPr>
          <w:b/>
          <w:szCs w:val="28"/>
        </w:rPr>
        <w:t>- они были передовиками производства, т.е. вносили свой посильный вклад в развитие городского хозяйства, открывали новые технолог</w:t>
      </w:r>
      <w:r w:rsidR="006A1DE0">
        <w:rPr>
          <w:b/>
          <w:szCs w:val="28"/>
        </w:rPr>
        <w:t xml:space="preserve">ии для лучшего качества товара. </w:t>
      </w:r>
    </w:p>
    <w:p w:rsidR="00E71113" w:rsidRDefault="00E71113" w:rsidP="00FE5D59">
      <w:pPr>
        <w:spacing w:after="0" w:line="240" w:lineRule="auto"/>
        <w:rPr>
          <w:b/>
          <w:szCs w:val="28"/>
        </w:rPr>
      </w:pPr>
      <w:r>
        <w:rPr>
          <w:b/>
          <w:szCs w:val="28"/>
        </w:rPr>
        <w:t xml:space="preserve">   Благодаря их труду, производство награждали переходящим знаменем за высокие показатели в социалистическом соревновании. </w:t>
      </w:r>
      <w:r w:rsidR="006A1DE0">
        <w:rPr>
          <w:b/>
          <w:szCs w:val="28"/>
        </w:rPr>
        <w:t xml:space="preserve">Кроме того, </w:t>
      </w:r>
      <w:r w:rsidR="006A1DE0">
        <w:rPr>
          <w:b/>
          <w:szCs w:val="28"/>
        </w:rPr>
        <w:lastRenderedPageBreak/>
        <w:t xml:space="preserve">эти граждане принимали активное участие в общественной жизни не только своего предприятия, но и в жизни города и района. </w:t>
      </w:r>
    </w:p>
    <w:p w:rsidR="00E71113" w:rsidRDefault="00E71113" w:rsidP="00FE5D59">
      <w:pPr>
        <w:spacing w:after="0" w:line="240" w:lineRule="auto"/>
        <w:rPr>
          <w:b/>
          <w:szCs w:val="28"/>
        </w:rPr>
      </w:pPr>
    </w:p>
    <w:p w:rsidR="00E71113" w:rsidRDefault="00E71113" w:rsidP="00FE5D59">
      <w:pPr>
        <w:spacing w:after="0" w:line="240" w:lineRule="auto"/>
        <w:rPr>
          <w:b/>
          <w:szCs w:val="28"/>
        </w:rPr>
      </w:pPr>
    </w:p>
    <w:p w:rsidR="006A1DE0" w:rsidRDefault="006A1DE0" w:rsidP="00FE5D59">
      <w:pPr>
        <w:spacing w:after="0" w:line="240" w:lineRule="auto"/>
        <w:rPr>
          <w:b/>
          <w:szCs w:val="28"/>
        </w:rPr>
      </w:pPr>
      <w:r>
        <w:rPr>
          <w:b/>
          <w:szCs w:val="28"/>
        </w:rPr>
        <w:t>Как отмечали этих людей:</w:t>
      </w:r>
    </w:p>
    <w:p w:rsidR="001159CC" w:rsidRDefault="006A1DE0" w:rsidP="006A1DE0">
      <w:pPr>
        <w:pStyle w:val="a7"/>
        <w:numPr>
          <w:ilvl w:val="0"/>
          <w:numId w:val="1"/>
        </w:numPr>
        <w:spacing w:after="0" w:line="240" w:lineRule="auto"/>
        <w:rPr>
          <w:b/>
          <w:szCs w:val="28"/>
        </w:rPr>
      </w:pPr>
      <w:r>
        <w:rPr>
          <w:b/>
          <w:szCs w:val="28"/>
        </w:rPr>
        <w:t>Почетная грамота (от предприятия, от горкома партии</w:t>
      </w:r>
      <w:r w:rsidR="001159CC">
        <w:rPr>
          <w:b/>
          <w:szCs w:val="28"/>
        </w:rPr>
        <w:t>, от министерства отраслевого)</w:t>
      </w:r>
      <w:r w:rsidR="00E71113" w:rsidRPr="00E71113">
        <w:rPr>
          <w:noProof/>
          <w:lang w:eastAsia="ru-RU"/>
        </w:rPr>
        <w:t xml:space="preserve"> </w:t>
      </w:r>
      <w:r w:rsidR="00E71113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2555875" y="927100"/>
            <wp:positionH relativeFrom="margin">
              <wp:align>right</wp:align>
            </wp:positionH>
            <wp:positionV relativeFrom="margin">
              <wp:align>top</wp:align>
            </wp:positionV>
            <wp:extent cx="1731645" cy="1278890"/>
            <wp:effectExtent l="0" t="0" r="1905" b="0"/>
            <wp:wrapSquare wrapText="bothSides"/>
            <wp:docPr id="8" name="Рисунок 8" descr="Sensus Novus / &amp;Tcy;&amp;acy;&amp;mcy;&amp;acy;&amp;rcy;&amp;acy; &amp;Tcy;&amp;Ocy;&amp;Mcy;&amp;Icy;&amp;Lcy;&amp;Icy;&amp;Ncy;&amp;Acy;: &quot;&amp;Mcy;&amp;ycy; &amp;chcy;&amp;ucy;&amp;vcy;&amp;scy;&amp;tcy;&amp;vcy;&amp;ocy;&amp;vcy;&amp;acy;&amp;lcy;&amp;icy;, &amp;chcy;&amp;tcy;&amp;ocy; &amp;zhcy;&amp;icy;&amp;vcy;&amp;iocy;&amp;mcy; &amp;vcy; &amp;rcy;&amp;acy;&amp;bcy;&amp;ocy;&amp;chcy;&amp;iecy;&amp;mcy; &amp;gcy;&amp;ocy;&amp;scy;&amp;ucy;&amp;dcy;&amp;acy;&amp;rcy;&amp;scy;&amp;tcy;&amp;vcy;&amp;iecy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ensus Novus / &amp;Tcy;&amp;acy;&amp;mcy;&amp;acy;&amp;rcy;&amp;acy; &amp;Tcy;&amp;Ocy;&amp;Mcy;&amp;Icy;&amp;Lcy;&amp;Icy;&amp;Ncy;&amp;Acy;: &quot;&amp;Mcy;&amp;ycy; &amp;chcy;&amp;ucy;&amp;vcy;&amp;scy;&amp;tcy;&amp;vcy;&amp;ocy;&amp;vcy;&amp;acy;&amp;lcy;&amp;icy;, &amp;chcy;&amp;tcy;&amp;ocy; &amp;zhcy;&amp;icy;&amp;vcy;&amp;iocy;&amp;mcy; &amp;vcy; &amp;rcy;&amp;acy;&amp;bcy;&amp;ocy;&amp;chcy;&amp;iecy;&amp;mcy; &amp;gcy;&amp;ocy;&amp;scy;&amp;ucy;&amp;dcy;&amp;acy;&amp;rcy;&amp;scy;&amp;tcy;&amp;vcy;&amp;iecy;&quot;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4" t="4735" r="8340"/>
                    <a:stretch/>
                  </pic:blipFill>
                  <pic:spPr bwMode="auto">
                    <a:xfrm>
                      <a:off x="0" y="0"/>
                      <a:ext cx="1731645" cy="127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F6CEB" w:rsidRPr="00E71113" w:rsidRDefault="00E71113" w:rsidP="00E71113">
      <w:pPr>
        <w:spacing w:after="0" w:line="240" w:lineRule="auto"/>
        <w:ind w:left="360"/>
        <w:rPr>
          <w:b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226695</wp:posOffset>
            </wp:positionH>
            <wp:positionV relativeFrom="paragraph">
              <wp:posOffset>-2540</wp:posOffset>
            </wp:positionV>
            <wp:extent cx="1588770" cy="1873250"/>
            <wp:effectExtent l="0" t="0" r="0" b="0"/>
            <wp:wrapSquare wrapText="bothSides"/>
            <wp:docPr id="3" name="Рисунок 3" descr="&amp;Kcy;&amp;acy;&amp;tcy;&amp;acy;&amp;lcy;&amp;ocy;&amp;gcy; &amp;ocy;&amp;rcy;&amp;dcy;&amp;iecy;&amp;ncy;&amp;ocy;&amp;vcy; &amp;icy; &amp;mcy;&amp;iecy;&amp;dcy;&amp;acy;&amp;lcy;&amp;iecy;&amp;jcy; &amp;Rcy;&amp;ocy;&amp;scy;&amp;scy;&amp;icy;&amp;icy; &amp;Ocy;&amp;rcy;&amp;dcy;&amp;iecy;&amp;ncy; &amp;Tcy;&amp;rcy;&amp;ucy;&amp;dcy;&amp;ocy;&amp;vcy;&amp;ocy;&amp;jcy; &amp;Scy;&amp;lcy;&amp;acy;&amp;vcy;&amp;ycy; III &amp;scy;&amp;tcy;&amp;iecy;&amp;pcy;&amp;iecy;&amp;ncy;&amp;icy; (1974 &amp;gcy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&amp;Kcy;&amp;acy;&amp;tcy;&amp;acy;&amp;lcy;&amp;ocy;&amp;gcy; &amp;ocy;&amp;rcy;&amp;dcy;&amp;iecy;&amp;ncy;&amp;ocy;&amp;vcy; &amp;icy; &amp;mcy;&amp;iecy;&amp;dcy;&amp;acy;&amp;lcy;&amp;iecy;&amp;jcy; &amp;Rcy;&amp;ocy;&amp;scy;&amp;scy;&amp;icy;&amp;icy; &amp;Ocy;&amp;rcy;&amp;dcy;&amp;iecy;&amp;ncy; &amp;Tcy;&amp;rcy;&amp;ucy;&amp;dcy;&amp;ocy;&amp;vcy;&amp;ocy;&amp;jcy; &amp;Scy;&amp;lcy;&amp;acy;&amp;vcy;&amp;ycy; III &amp;scy;&amp;tcy;&amp;iecy;&amp;pcy;&amp;iecy;&amp;ncy;&amp;icy; (1974 &amp;gcy;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770" cy="187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1113">
        <w:rPr>
          <w:b/>
          <w:szCs w:val="28"/>
        </w:rPr>
        <w:t xml:space="preserve"> 2.</w:t>
      </w:r>
      <w:r w:rsidR="001159CC" w:rsidRPr="00E71113">
        <w:rPr>
          <w:b/>
          <w:szCs w:val="28"/>
        </w:rPr>
        <w:t>Государственная награда (грамота, медали Трудовой Славы, ордена Красного знамени, Трудового Красного Знамени, Ленина, Дружбы Народов</w:t>
      </w:r>
      <w:r w:rsidR="002F6CEB" w:rsidRPr="00E71113">
        <w:rPr>
          <w:b/>
          <w:szCs w:val="28"/>
        </w:rPr>
        <w:t>, Знак Почета</w:t>
      </w:r>
      <w:r w:rsidR="001159CC" w:rsidRPr="00E71113">
        <w:rPr>
          <w:b/>
          <w:szCs w:val="28"/>
        </w:rPr>
        <w:t xml:space="preserve">) </w:t>
      </w:r>
    </w:p>
    <w:p w:rsidR="00C90B6F" w:rsidRDefault="00E71113" w:rsidP="002F6CEB">
      <w:pPr>
        <w:pStyle w:val="a7"/>
        <w:spacing w:after="0" w:line="240" w:lineRule="auto"/>
        <w:rPr>
          <w:b/>
          <w:szCs w:val="28"/>
        </w:rPr>
      </w:pPr>
      <w:r>
        <w:rPr>
          <w:noProof/>
          <w:lang w:eastAsia="ru-RU"/>
        </w:rPr>
        <w:drawing>
          <wp:inline distT="0" distB="0" distL="0" distR="0" wp14:anchorId="03D2E1D5" wp14:editId="4C2E497F">
            <wp:extent cx="1487510" cy="2006228"/>
            <wp:effectExtent l="0" t="0" r="0" b="0"/>
            <wp:docPr id="7" name="Рисунок 7" descr="&amp;Pcy;&amp;ocy;&amp;zcy;&amp;dcy;&amp;rcy;&amp;acy;&amp;vcy;&amp;lcy;&amp;iecy;&amp;ncy;&amp;icy;&amp;yacy; &amp;vcy; &amp;scy;&amp;tcy;&amp;icy;&amp;khcy;&amp;acy;&amp;khcy;, &amp;ocy;&amp;tcy;&amp;kcy;&amp;rcy;&amp;ycy;&amp;tcy;&amp;kcy;&amp;icy;, &amp;pcy;&amp;rcy;&amp;icy;&amp;kcy;&amp;ocy;&amp;lcy;&amp;softcy;&amp;ncy;&amp;ycy;&amp;iecy; &amp;pcy;&amp;ocy;&amp;zcy;&amp;dcy;&amp;rcy;&amp;acy;&amp;vcy;&amp;lcy;&amp;iecy;&amp;ncy;&amp;icy;&amp;yacy;, &amp;acy; &amp;tcy;&amp;acy;&amp;kcy;&amp;zhcy;&amp;iecy; &amp;scy;&amp;tscy;&amp;iecy;&amp;ncy;&amp;acy;&amp;rcy;&amp;icy;&amp;icy; &amp;pcy;&amp;rcy;&amp;acy;&amp;zcy;&amp;dcy;&amp;ncy;&amp;icy;&amp;kcy;&amp;ocy;&amp;vcy; &amp;icy; &amp;pcy;&amp;ocy;&amp;zhcy;&amp;iecy;&amp;lcy;&amp;acy;&amp;ncy;&amp;icy;&amp;yacy; &amp;ncy;&amp;acy; pozdravish.ru &amp;Pcy;&amp;acy;&amp;mcy;&amp;yacy;&amp;tcy;&amp;ncy;&amp;ycy;&amp;iecy; &amp;dcy;&amp;acy;&amp;tcy;&amp;y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&amp;Pcy;&amp;ocy;&amp;zcy;&amp;dcy;&amp;rcy;&amp;acy;&amp;vcy;&amp;lcy;&amp;iecy;&amp;ncy;&amp;icy;&amp;yacy; &amp;vcy; &amp;scy;&amp;tcy;&amp;icy;&amp;khcy;&amp;acy;&amp;khcy;, &amp;ocy;&amp;tcy;&amp;kcy;&amp;rcy;&amp;ycy;&amp;tcy;&amp;kcy;&amp;icy;, &amp;pcy;&amp;rcy;&amp;icy;&amp;kcy;&amp;ocy;&amp;lcy;&amp;softcy;&amp;ncy;&amp;ycy;&amp;iecy; &amp;pcy;&amp;ocy;&amp;zcy;&amp;dcy;&amp;rcy;&amp;acy;&amp;vcy;&amp;lcy;&amp;iecy;&amp;ncy;&amp;icy;&amp;yacy;, &amp;acy; &amp;tcy;&amp;acy;&amp;kcy;&amp;zhcy;&amp;iecy; &amp;scy;&amp;tscy;&amp;iecy;&amp;ncy;&amp;acy;&amp;rcy;&amp;icy;&amp;icy; &amp;pcy;&amp;rcy;&amp;acy;&amp;zcy;&amp;dcy;&amp;ncy;&amp;icy;&amp;kcy;&amp;ocy;&amp;vcy; &amp;icy; &amp;pcy;&amp;ocy;&amp;zhcy;&amp;iecy;&amp;lcy;&amp;acy;&amp;ncy;&amp;icy;&amp;yacy; &amp;ncy;&amp;acy; pozdravish.ru &amp;Pcy;&amp;acy;&amp;mcy;&amp;yacy;&amp;tcy;&amp;ncy;&amp;ycy;&amp;iecy; &amp;dcy;&amp;acy;&amp;tcy;&amp;ycy;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574" cy="2006314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6A1DE0" w:rsidRPr="006A1DE0">
        <w:rPr>
          <w:b/>
          <w:szCs w:val="28"/>
        </w:rPr>
        <w:t xml:space="preserve"> </w:t>
      </w:r>
      <w:r w:rsidR="002F6CEB">
        <w:rPr>
          <w:noProof/>
          <w:lang w:eastAsia="ru-RU"/>
        </w:rPr>
        <w:drawing>
          <wp:inline distT="0" distB="0" distL="0" distR="0" wp14:anchorId="1295CD37" wp14:editId="17EE64B1">
            <wp:extent cx="1601525" cy="1841679"/>
            <wp:effectExtent l="0" t="0" r="0" b="6350"/>
            <wp:docPr id="4" name="Рисунок 4" descr="&amp;Zcy;&amp;acy;&amp;dcy;&amp;acy;&amp;chcy;&amp;icy;: &amp;pcy;&amp;rcy;&amp;ocy;&amp;scy;&amp;lcy;&amp;iecy;&amp;dcy;&amp;icy;&amp;tcy;&amp;softcy; &amp;ecy;&amp;tcy;&amp;acy;&amp;pcy;&amp;ycy; &amp;vcy;&amp;scy;&amp;iecy;&amp;jcy; &amp;zhcy;&amp;icy;&amp;zcy;&amp;ncy;&amp;icy; &amp;Ecy;&amp;ncy;&amp;dcy;&amp;iecy;&amp;lcy;&amp;yacy; &amp;Kcy;&amp;acy;&amp;rcy;&amp;lcy;&amp;ocy;&amp;vcy;&amp;icy;&amp;chcy;&amp;acy; &amp;Pcy;&amp;ucy;&amp;scy;&amp;ecy;&amp;pcy;&amp;acy;; &amp;vcy;&amp;ycy;&amp;yacy;&amp;scy;&amp;ncy;&amp;icy;&amp;tcy;&amp;softcy;, &amp;zcy;&amp;acy; &amp;kcy;&amp;acy;&amp;kcy;&amp;icy;&amp;iecy; &amp;zcy;&amp;acy;&amp;scy;&amp;lcy;&amp;ucy;&amp;gcy;&amp;icy; &amp;ocy;&amp;ncy; &amp;bcy;&amp;ycy;&amp;lcy; &amp;ncy;&amp;acy;&amp;gcy;&amp;rcy;&amp;acy;&amp;zhcy;&amp;dcy;&amp;iecy;&amp;ncy; &amp;ocy;&amp;rcy;&amp;dcy;&amp;iecy;&amp;ncy;&amp;ocy;&amp;mcy; &amp;gcy;&amp;iecy;&amp;rcy;&amp;ocy;&amp;yacy; &amp;Scy;&amp;ocy;&amp;vcy;&amp;iecy;&amp;tcy;&amp;scy;&amp;kcy;&amp;ocy;&amp;g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&amp;Zcy;&amp;acy;&amp;dcy;&amp;acy;&amp;chcy;&amp;icy;: &amp;pcy;&amp;rcy;&amp;ocy;&amp;scy;&amp;lcy;&amp;iecy;&amp;dcy;&amp;icy;&amp;tcy;&amp;softcy; &amp;ecy;&amp;tcy;&amp;acy;&amp;pcy;&amp;ycy; &amp;vcy;&amp;scy;&amp;iecy;&amp;jcy; &amp;zhcy;&amp;icy;&amp;zcy;&amp;ncy;&amp;icy; &amp;Ecy;&amp;ncy;&amp;dcy;&amp;iecy;&amp;lcy;&amp;yacy; &amp;Kcy;&amp;acy;&amp;rcy;&amp;lcy;&amp;ocy;&amp;vcy;&amp;icy;&amp;chcy;&amp;acy; &amp;Pcy;&amp;ucy;&amp;scy;&amp;ecy;&amp;pcy;&amp;acy;; &amp;vcy;&amp;ycy;&amp;yacy;&amp;scy;&amp;ncy;&amp;icy;&amp;tcy;&amp;softcy;, &amp;zcy;&amp;acy; &amp;kcy;&amp;acy;&amp;kcy;&amp;icy;&amp;iecy; &amp;zcy;&amp;acy;&amp;scy;&amp;lcy;&amp;ucy;&amp;gcy;&amp;icy; &amp;ocy;&amp;ncy; &amp;bcy;&amp;ycy;&amp;lcy; &amp;ncy;&amp;acy;&amp;gcy;&amp;rcy;&amp;acy;&amp;zhcy;&amp;dcy;&amp;iecy;&amp;ncy; &amp;ocy;&amp;rcy;&amp;dcy;&amp;iecy;&amp;ncy;&amp;ocy;&amp;mcy; &amp;gcy;&amp;iecy;&amp;rcy;&amp;ocy;&amp;yacy; &amp;Scy;&amp;ocy;&amp;vcy;&amp;iecy;&amp;tcy;&amp;scy;&amp;kcy;&amp;ocy;&amp;gcy;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648" cy="184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6CEB">
        <w:rPr>
          <w:noProof/>
          <w:lang w:eastAsia="ru-RU"/>
        </w:rPr>
        <w:drawing>
          <wp:inline distT="0" distB="0" distL="0" distR="0" wp14:anchorId="2F998623" wp14:editId="2FBBAA28">
            <wp:extent cx="1803042" cy="1803042"/>
            <wp:effectExtent l="0" t="0" r="6985" b="6985"/>
            <wp:docPr id="5" name="Рисунок 5" descr="81 &amp;gcy;&amp;ocy;&amp;dcy; &amp;ncy;&amp;acy;&amp;zcy;&amp;acy;&amp;dcy; &amp;vcy;&amp;rcy;&amp;ucy;&amp;chcy;&amp;iecy;&amp;ncy; &amp;pcy;&amp;iecy;&amp;rcy;&amp;vcy;&amp;ycy;&amp;jcy; &amp;ocy;&amp;rcy;&amp;dcy;&amp;iecy;&amp;ncy; &amp;Lcy;&amp;iecy;&amp;ncy;&amp;icy;&amp;ncy;&amp;a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81 &amp;gcy;&amp;ocy;&amp;dcy; &amp;ncy;&amp;acy;&amp;zcy;&amp;acy;&amp;dcy; &amp;vcy;&amp;rcy;&amp;ucy;&amp;chcy;&amp;iecy;&amp;ncy; &amp;pcy;&amp;iecy;&amp;rcy;&amp;vcy;&amp;ycy;&amp;jcy; &amp;ocy;&amp;rcy;&amp;dcy;&amp;iecy;&amp;ncy; &amp;Lcy;&amp;iecy;&amp;ncy;&amp;icy;&amp;ncy;&amp;acy;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040406"/>
                        </a:clrFrom>
                        <a:clrTo>
                          <a:srgbClr val="040406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027" cy="1801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F2307E1" wp14:editId="5DF23D9F">
            <wp:extent cx="1764406" cy="1841679"/>
            <wp:effectExtent l="0" t="0" r="7620" b="6350"/>
            <wp:docPr id="6" name="Рисунок 6" descr="&amp;Kcy;&amp;acy;&amp;tcy;&amp;acy;&amp;lcy;&amp;ocy;&amp;gcy; &amp;ocy;&amp;rcy;&amp;dcy;&amp;iecy;&amp;ncy;&amp;ocy;&amp;vcy; &amp;icy; &amp;mcy;&amp;iecy;&amp;dcy;&amp;acy;&amp;lcy;&amp;iecy;&amp;jcy; &amp;Rcy;&amp;ocy;&amp;scy;&amp;scy;&amp;icy;&amp;icy; &amp;Ocy;&amp;rcy;&amp;dcy;&amp;iecy;&amp;ncy; &amp;Dcy;&amp;rcy;&amp;ucy;&amp;zhcy;&amp;bcy;&amp;ycy; &amp;ncy;&amp;acy;&amp;rcy;&amp;ocy;&amp;dcy;&amp;ocy;&amp;vcy; (1972 &amp;gcy;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&amp;Kcy;&amp;acy;&amp;tcy;&amp;acy;&amp;lcy;&amp;ocy;&amp;gcy; &amp;ocy;&amp;rcy;&amp;dcy;&amp;iecy;&amp;ncy;&amp;ocy;&amp;vcy; &amp;icy; &amp;mcy;&amp;iecy;&amp;dcy;&amp;acy;&amp;lcy;&amp;iecy;&amp;jcy; &amp;Rcy;&amp;ocy;&amp;scy;&amp;scy;&amp;icy;&amp;icy; &amp;Ocy;&amp;rcy;&amp;dcy;&amp;iecy;&amp;ncy; &amp;Dcy;&amp;rcy;&amp;ucy;&amp;zhcy;&amp;bcy;&amp;ycy; &amp;ncy;&amp;acy;&amp;rcy;&amp;ocy;&amp;dcy;&amp;ocy;&amp;vcy; (1972 &amp;gcy;.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25" r="3754"/>
                    <a:stretch/>
                  </pic:blipFill>
                  <pic:spPr bwMode="auto">
                    <a:xfrm>
                      <a:off x="0" y="0"/>
                      <a:ext cx="1766428" cy="1843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6CEB" w:rsidRPr="006A1DE0" w:rsidRDefault="002F6CEB" w:rsidP="002F6CEB">
      <w:pPr>
        <w:pStyle w:val="a7"/>
        <w:spacing w:after="0" w:line="240" w:lineRule="auto"/>
        <w:rPr>
          <w:b/>
          <w:szCs w:val="28"/>
        </w:rPr>
      </w:pPr>
    </w:p>
    <w:p w:rsidR="00FE5D59" w:rsidRPr="00FE5D59" w:rsidRDefault="0088156A" w:rsidP="00FE5D59">
      <w:pPr>
        <w:pStyle w:val="a3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E5D59" w:rsidRPr="00FE5D59">
        <w:rPr>
          <w:sz w:val="28"/>
          <w:szCs w:val="28"/>
        </w:rPr>
        <w:t>С распадом СССР и сменой политического и экономического строя в начале 1990-х годов использование досок почёта прекратилось.</w:t>
      </w:r>
    </w:p>
    <w:p w:rsidR="00FE5D59" w:rsidRDefault="0088156A" w:rsidP="00FE5D59">
      <w:pPr>
        <w:pStyle w:val="a3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В 1998 году Собранием Долинского района было утверждено Положение о звании «Почетный гражданин Долинского района». </w:t>
      </w:r>
      <w:proofErr w:type="gramStart"/>
      <w:r>
        <w:rPr>
          <w:sz w:val="28"/>
          <w:szCs w:val="28"/>
        </w:rPr>
        <w:t xml:space="preserve">Звание «Почётный гражданин» присваивается за особые заслуги в </w:t>
      </w:r>
      <w:r w:rsidR="00D11A04">
        <w:rPr>
          <w:sz w:val="28"/>
          <w:szCs w:val="28"/>
        </w:rPr>
        <w:t>государственной</w:t>
      </w:r>
      <w:r>
        <w:rPr>
          <w:sz w:val="28"/>
          <w:szCs w:val="28"/>
        </w:rPr>
        <w:t>, муниципальной, производственной, научно-исследовательской, социально-культурной, политической, общественной, благотворительной и иной деятельности, способствующей улучшению условий жизни населения, социально-экономичес</w:t>
      </w:r>
      <w:r w:rsidR="003665C6">
        <w:rPr>
          <w:sz w:val="28"/>
          <w:szCs w:val="28"/>
        </w:rPr>
        <w:t xml:space="preserve">кому развитию района, за большой вклад в дело подготовки высококвалифицированных кадров, воспитания подрастающего </w:t>
      </w:r>
      <w:r w:rsidR="003665C6">
        <w:rPr>
          <w:sz w:val="28"/>
          <w:szCs w:val="28"/>
        </w:rPr>
        <w:lastRenderedPageBreak/>
        <w:t>поколения, поддержания законности и правопорядка, защиты Отечества, за личное мужество и героизм, проявленные при исполнении служебного и гражданского долга на благо России, Сахалинской</w:t>
      </w:r>
      <w:proofErr w:type="gramEnd"/>
      <w:r w:rsidR="003665C6">
        <w:rPr>
          <w:sz w:val="28"/>
          <w:szCs w:val="28"/>
        </w:rPr>
        <w:t xml:space="preserve"> области и Долинского района.</w:t>
      </w:r>
    </w:p>
    <w:p w:rsidR="003665C6" w:rsidRDefault="00D11A04" w:rsidP="00FE5D59">
      <w:pPr>
        <w:pStyle w:val="a3"/>
        <w:spacing w:after="0" w:afterAutospacing="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7163DF3A" wp14:editId="1F779B96">
            <wp:simplePos x="0" y="0"/>
            <wp:positionH relativeFrom="column">
              <wp:posOffset>1270</wp:posOffset>
            </wp:positionH>
            <wp:positionV relativeFrom="paragraph">
              <wp:posOffset>174625</wp:posOffset>
            </wp:positionV>
            <wp:extent cx="1665605" cy="933450"/>
            <wp:effectExtent l="0" t="0" r="0" b="0"/>
            <wp:wrapSquare wrapText="bothSides"/>
            <wp:docPr id="15" name="Рисунок 15" descr="&amp;Zcy;&amp;ncy;&amp;acy;&amp;kcy; &quot;&amp;Pcy;&amp;ocy;&amp;chcy;&amp;iecy;&amp;tcy;&amp;ncy;&amp;ycy;&amp;jcy; &amp;gcy;&amp;rcy;&amp;acy;&amp;zhcy;&amp;dcy;&amp;acy;&amp;ncy;&amp;icy;&amp;ncy;&quot; &amp;Kcy;&amp;ucy;&amp;rcy;&amp;icy;&amp;lcy;&amp;softcy;&amp;scy;&amp;kcy;&amp;icy;&amp;jcy; &amp;rcy;&amp;acy;&amp;jcy;&amp;ocy;&amp;n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&amp;Zcy;&amp;ncy;&amp;acy;&amp;kcy; &quot;&amp;Pcy;&amp;ocy;&amp;chcy;&amp;iecy;&amp;tcy;&amp;ncy;&amp;ycy;&amp;jcy; &amp;gcy;&amp;rcy;&amp;acy;&amp;zhcy;&amp;dcy;&amp;acy;&amp;ncy;&amp;icy;&amp;ncy;&quot; &amp;Kcy;&amp;ucy;&amp;rcy;&amp;icy;&amp;lcy;&amp;softcy;&amp;scy;&amp;kcy;&amp;icy;&amp;jcy; &amp;rcy;&amp;acy;&amp;jcy;&amp;ocy;&amp;ncy;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clrChange>
                        <a:clrFrom>
                          <a:srgbClr val="A1CEFF"/>
                        </a:clrFrom>
                        <a:clrTo>
                          <a:srgbClr val="A1CE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343"/>
                    <a:stretch/>
                  </pic:blipFill>
                  <pic:spPr bwMode="auto">
                    <a:xfrm>
                      <a:off x="0" y="0"/>
                      <a:ext cx="166560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65C6">
        <w:rPr>
          <w:sz w:val="28"/>
          <w:szCs w:val="28"/>
        </w:rPr>
        <w:t xml:space="preserve">Звание «Почетный </w:t>
      </w:r>
      <w:r>
        <w:rPr>
          <w:sz w:val="28"/>
          <w:szCs w:val="28"/>
        </w:rPr>
        <w:t xml:space="preserve">гражданин» </w:t>
      </w:r>
      <w:r w:rsidR="001E476B">
        <w:rPr>
          <w:sz w:val="28"/>
          <w:szCs w:val="28"/>
        </w:rPr>
        <w:t xml:space="preserve">в 1998 году </w:t>
      </w:r>
      <w:r>
        <w:rPr>
          <w:sz w:val="28"/>
          <w:szCs w:val="28"/>
        </w:rPr>
        <w:t>присва</w:t>
      </w:r>
      <w:r w:rsidR="001E476B">
        <w:rPr>
          <w:sz w:val="28"/>
          <w:szCs w:val="28"/>
        </w:rPr>
        <w:t>ивалось</w:t>
      </w:r>
      <w:r>
        <w:rPr>
          <w:sz w:val="28"/>
          <w:szCs w:val="28"/>
        </w:rPr>
        <w:t xml:space="preserve"> ежегодно не более</w:t>
      </w:r>
      <w:proofErr w:type="gramStart"/>
      <w:r>
        <w:rPr>
          <w:sz w:val="28"/>
          <w:szCs w:val="28"/>
        </w:rPr>
        <w:t>,</w:t>
      </w:r>
      <w:proofErr w:type="gramEnd"/>
      <w:r>
        <w:rPr>
          <w:sz w:val="28"/>
          <w:szCs w:val="28"/>
        </w:rPr>
        <w:t xml:space="preserve"> чем одному лиц</w:t>
      </w:r>
      <w:r w:rsidR="001E476B">
        <w:rPr>
          <w:sz w:val="28"/>
          <w:szCs w:val="28"/>
        </w:rPr>
        <w:t>у из числа претендентов, вручал</w:t>
      </w:r>
      <w:r>
        <w:rPr>
          <w:sz w:val="28"/>
          <w:szCs w:val="28"/>
        </w:rPr>
        <w:t xml:space="preserve">ся нагрудный знак и удостоверение. </w:t>
      </w:r>
    </w:p>
    <w:p w:rsidR="0088156A" w:rsidRDefault="001E476B" w:rsidP="00FE5D59">
      <w:pPr>
        <w:pStyle w:val="a3"/>
        <w:spacing w:after="0" w:afterAutospacing="0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6A816708" wp14:editId="015A9186">
            <wp:simplePos x="0" y="0"/>
            <wp:positionH relativeFrom="margin">
              <wp:posOffset>3606165</wp:posOffset>
            </wp:positionH>
            <wp:positionV relativeFrom="margin">
              <wp:posOffset>1923415</wp:posOffset>
            </wp:positionV>
            <wp:extent cx="2236470" cy="1487170"/>
            <wp:effectExtent l="0" t="0" r="0" b="0"/>
            <wp:wrapSquare wrapText="bothSides"/>
            <wp:docPr id="1" name="irc_mi" descr="http://skr.su/uploaded-files/54961/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kr.su/uploaded-files/54961/x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470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E476B" w:rsidRPr="00FE5D59" w:rsidRDefault="001E476B" w:rsidP="00FE5D59">
      <w:pPr>
        <w:pStyle w:val="a3"/>
        <w:spacing w:after="0" w:afterAutospacing="0"/>
        <w:rPr>
          <w:sz w:val="28"/>
          <w:szCs w:val="28"/>
        </w:rPr>
      </w:pPr>
      <w:r>
        <w:rPr>
          <w:sz w:val="28"/>
          <w:szCs w:val="28"/>
        </w:rPr>
        <w:t>С 2003 года звание может присваиваться ежегодно не более чем двум лицам из претендентов и вручается удостоверение, Лента Почета и грамота установленного образца.</w:t>
      </w:r>
    </w:p>
    <w:p w:rsid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 xml:space="preserve">                           </w:t>
      </w:r>
      <w:r>
        <w:rPr>
          <w:rFonts w:eastAsia="Times New Roman"/>
          <w:sz w:val="24"/>
          <w:szCs w:val="24"/>
          <w:lang w:eastAsia="ru-RU"/>
        </w:rPr>
        <w:t xml:space="preserve"> </w:t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Times New Roman"/>
          <w:b/>
          <w:i/>
          <w:color w:val="FF0000"/>
          <w:sz w:val="24"/>
          <w:szCs w:val="24"/>
          <w:u w:val="single"/>
          <w:lang w:eastAsia="ru-RU"/>
        </w:rPr>
      </w:pPr>
      <w:r w:rsidRPr="00571943">
        <w:rPr>
          <w:rFonts w:eastAsia="Times New Roman"/>
          <w:b/>
          <w:i/>
          <w:color w:val="FF0000"/>
          <w:sz w:val="24"/>
          <w:szCs w:val="24"/>
          <w:u w:val="single"/>
          <w:lang w:eastAsia="ru-RU"/>
        </w:rPr>
        <w:t>Почетные граждане Долинского района.</w:t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b/>
          <w:i/>
          <w:color w:val="FF0000"/>
          <w:sz w:val="24"/>
          <w:szCs w:val="24"/>
          <w:u w:val="single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4ACD564B" wp14:editId="42745F6D">
            <wp:simplePos x="0" y="0"/>
            <wp:positionH relativeFrom="column">
              <wp:posOffset>1270</wp:posOffset>
            </wp:positionH>
            <wp:positionV relativeFrom="paragraph">
              <wp:posOffset>175895</wp:posOffset>
            </wp:positionV>
            <wp:extent cx="1146175" cy="1643380"/>
            <wp:effectExtent l="0" t="0" r="0" b="0"/>
            <wp:wrapSquare wrapText="bothSides"/>
            <wp:docPr id="2050" name="Picture 2" descr="C:\Documents and Settings\ирина николаевна\Рабочий стол\img025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Documents and Settings\ирина николаевна\Рабочий стол\img025.jpg"/>
                    <pic:cNvPicPr>
                      <a:picLocks noGrp="1"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8" t="3124" b="7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175" cy="1643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Павлова Мария Петровна – первая учительница нашего города, сорок три года отдавшая школе.</w:t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Старкова Екатерина Филипповна, принявшая новорожденных не у одного поколения женщин района.</w:t>
      </w:r>
      <w:r w:rsidRPr="00571943">
        <w:rPr>
          <w:rFonts w:ascii="Calibri" w:eastAsia="Times New Roman" w:hAnsi="Calibri"/>
          <w:noProof/>
          <w:sz w:val="22"/>
          <w:szCs w:val="22"/>
          <w:lang w:eastAsia="ru-RU"/>
        </w:rPr>
        <w:drawing>
          <wp:anchor distT="0" distB="0" distL="114300" distR="114300" simplePos="0" relativeHeight="251676672" behindDoc="0" locked="0" layoutInCell="1" allowOverlap="1" wp14:anchorId="64793F78" wp14:editId="1A84BE48">
            <wp:simplePos x="0" y="0"/>
            <wp:positionH relativeFrom="margin">
              <wp:posOffset>1669415</wp:posOffset>
            </wp:positionH>
            <wp:positionV relativeFrom="margin">
              <wp:posOffset>4460240</wp:posOffset>
            </wp:positionV>
            <wp:extent cx="946150" cy="1610995"/>
            <wp:effectExtent l="0" t="0" r="6350" b="8255"/>
            <wp:wrapSquare wrapText="bothSides"/>
            <wp:docPr id="21" name="Рисунок 17" descr="C:\Users\Карина\Desktop\IMG-20141207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Карина\Desktop\IMG-20141207-WA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566" b="54384"/>
                    <a:stretch/>
                  </pic:blipFill>
                  <pic:spPr bwMode="auto">
                    <a:xfrm>
                      <a:off x="0" y="0"/>
                      <a:ext cx="94615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A07FD" w:rsidRDefault="00FA07FD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A07FD" w:rsidRDefault="00FA07FD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A07FD" w:rsidRDefault="00FA07FD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A07FD" w:rsidRDefault="00FA07FD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A07FD" w:rsidRDefault="00FA07FD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A07FD" w:rsidRDefault="00FA07FD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571943" w:rsidRDefault="00FA07FD" w:rsidP="00FA07FD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ascii="Calibri" w:eastAsia="Times New Roman" w:hAnsi="Calibri"/>
          <w:noProof/>
          <w:sz w:val="22"/>
          <w:szCs w:val="22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1270</wp:posOffset>
            </wp:positionV>
            <wp:extent cx="914400" cy="1586230"/>
            <wp:effectExtent l="0" t="0" r="0" b="0"/>
            <wp:wrapSquare wrapText="bothSides"/>
            <wp:docPr id="23" name="Рисунок 18" descr="C:\Users\Карина\Desktop\IMG-20141207-WA001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Карина\Desktop\IMG-20141207-WA0013 - коп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22" t="62766" r="64831" b="1457"/>
                    <a:stretch/>
                  </pic:blipFill>
                  <pic:spPr bwMode="auto">
                    <a:xfrm>
                      <a:off x="0" y="0"/>
                      <a:ext cx="914400" cy="158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07FD">
        <w:rPr>
          <w:rFonts w:eastAsia="Times New Roman"/>
          <w:sz w:val="24"/>
          <w:szCs w:val="24"/>
          <w:lang w:eastAsia="ru-RU"/>
        </w:rPr>
        <w:t>Орлов Николай Козьмич – врач-хирург</w:t>
      </w:r>
      <w:proofErr w:type="gramStart"/>
      <w:r w:rsidRPr="00FA07FD">
        <w:rPr>
          <w:rFonts w:eastAsia="Times New Roman"/>
          <w:sz w:val="24"/>
          <w:szCs w:val="24"/>
          <w:lang w:eastAsia="ru-RU"/>
        </w:rPr>
        <w:t xml:space="preserve"> ,</w:t>
      </w:r>
      <w:proofErr w:type="gramEnd"/>
      <w:r w:rsidRPr="00FA07FD">
        <w:rPr>
          <w:rFonts w:eastAsia="Times New Roman"/>
          <w:sz w:val="24"/>
          <w:szCs w:val="24"/>
          <w:lang w:eastAsia="ru-RU"/>
        </w:rPr>
        <w:t xml:space="preserve"> на счету которого тысячи возвращенных жизней земляков.</w:t>
      </w:r>
    </w:p>
    <w:p w:rsid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571943" w:rsidRDefault="00E87C4C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>
        <w:rPr>
          <w:rFonts w:eastAsia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2D81FE82" wp14:editId="6F0D7A78">
            <wp:simplePos x="0" y="0"/>
            <wp:positionH relativeFrom="margin">
              <wp:posOffset>4352925</wp:posOffset>
            </wp:positionH>
            <wp:positionV relativeFrom="margin">
              <wp:posOffset>7046595</wp:posOffset>
            </wp:positionV>
            <wp:extent cx="1152525" cy="1583055"/>
            <wp:effectExtent l="0" t="0" r="9525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583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87C4C">
        <w:rPr>
          <w:rFonts w:ascii="Calibri" w:eastAsia="Times New Roman" w:hAnsi="Calibri"/>
          <w:noProof/>
          <w:sz w:val="22"/>
          <w:szCs w:val="22"/>
          <w:lang w:eastAsia="ru-RU"/>
        </w:rPr>
        <w:drawing>
          <wp:anchor distT="0" distB="0" distL="114300" distR="114300" simplePos="0" relativeHeight="251679744" behindDoc="0" locked="0" layoutInCell="1" allowOverlap="1" wp14:anchorId="7E236350" wp14:editId="2EA5E654">
            <wp:simplePos x="0" y="0"/>
            <wp:positionH relativeFrom="margin">
              <wp:posOffset>1148715</wp:posOffset>
            </wp:positionH>
            <wp:positionV relativeFrom="margin">
              <wp:posOffset>7044055</wp:posOffset>
            </wp:positionV>
            <wp:extent cx="939800" cy="1627505"/>
            <wp:effectExtent l="0" t="0" r="0" b="0"/>
            <wp:wrapSquare wrapText="bothSides"/>
            <wp:docPr id="25" name="Рисунок 18" descr="C:\Users\Карина\Desktop\IMG-20141207-WA001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Карина\Desktop\IMG-20141207-WA0013 - коп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03" t="61148" r="10899" b="-780"/>
                    <a:stretch/>
                  </pic:blipFill>
                  <pic:spPr bwMode="auto">
                    <a:xfrm>
                      <a:off x="0" y="0"/>
                      <a:ext cx="939800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71943" w:rsidRDefault="00E87C4C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proofErr w:type="spellStart"/>
      <w:r w:rsidRPr="00E87C4C">
        <w:rPr>
          <w:rFonts w:eastAsia="Times New Roman"/>
          <w:sz w:val="24"/>
          <w:szCs w:val="24"/>
          <w:lang w:eastAsia="ru-RU"/>
        </w:rPr>
        <w:t>Шилина</w:t>
      </w:r>
      <w:proofErr w:type="spellEnd"/>
      <w:r w:rsidRPr="00E87C4C">
        <w:rPr>
          <w:rFonts w:eastAsia="Times New Roman"/>
          <w:sz w:val="24"/>
          <w:szCs w:val="24"/>
          <w:lang w:eastAsia="ru-RU"/>
        </w:rPr>
        <w:t xml:space="preserve"> Татьяна Максимова, Месяц София Николаевна – </w:t>
      </w:r>
      <w:proofErr w:type="gramStart"/>
      <w:r w:rsidRPr="00E87C4C">
        <w:rPr>
          <w:rFonts w:eastAsia="Times New Roman"/>
          <w:sz w:val="24"/>
          <w:szCs w:val="24"/>
          <w:lang w:eastAsia="ru-RU"/>
        </w:rPr>
        <w:t>отдавшие</w:t>
      </w:r>
      <w:proofErr w:type="gramEnd"/>
      <w:r w:rsidRPr="00E87C4C">
        <w:rPr>
          <w:rFonts w:eastAsia="Times New Roman"/>
          <w:sz w:val="24"/>
          <w:szCs w:val="24"/>
          <w:lang w:eastAsia="ru-RU"/>
        </w:rPr>
        <w:t xml:space="preserve"> Долинскому ЦБЗ свою молодость, свою любовь.</w:t>
      </w:r>
    </w:p>
    <w:p w:rsid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E87C4C" w:rsidRDefault="00E87C4C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E87C4C" w:rsidRDefault="00E87C4C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E87C4C" w:rsidRDefault="00E87C4C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E87C4C" w:rsidRDefault="00E87C4C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E87C4C" w:rsidRDefault="00E87C4C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E87C4C" w:rsidRDefault="00E87C4C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E87C4C" w:rsidRDefault="00E87C4C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571943" w:rsidRPr="00571943" w:rsidRDefault="00E87C4C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ascii="Calibri" w:eastAsia="Times New Roman" w:hAnsi="Calibri"/>
          <w:noProof/>
          <w:sz w:val="22"/>
          <w:szCs w:val="22"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>
            <wp:simplePos x="1081405" y="720725"/>
            <wp:positionH relativeFrom="margin">
              <wp:align>left</wp:align>
            </wp:positionH>
            <wp:positionV relativeFrom="margin">
              <wp:align>top</wp:align>
            </wp:positionV>
            <wp:extent cx="927100" cy="1609090"/>
            <wp:effectExtent l="0" t="0" r="6350" b="0"/>
            <wp:wrapSquare wrapText="bothSides"/>
            <wp:docPr id="20" name="Рисунок 17" descr="C:\Users\Карина\Desktop\IMG-20141207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Карина\Desktop\IMG-20141207-WA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05" t="50345" r="61286" b="4532"/>
                    <a:stretch/>
                  </pic:blipFill>
                  <pic:spPr bwMode="auto">
                    <a:xfrm>
                      <a:off x="0" y="0"/>
                      <a:ext cx="930165" cy="1614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1943" w:rsidRPr="00571943">
        <w:rPr>
          <w:rFonts w:eastAsia="Times New Roman"/>
          <w:sz w:val="24"/>
          <w:szCs w:val="24"/>
          <w:lang w:eastAsia="ru-RU"/>
        </w:rPr>
        <w:t xml:space="preserve">Аршавский Ефим Ильич, проработавший много лет в строительстве, долгие годы возглавлявший Совет ветеранов войны Долинского района. </w:t>
      </w:r>
    </w:p>
    <w:p w:rsidR="00571943" w:rsidRPr="00571943" w:rsidRDefault="00F854E0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E87C4C">
        <w:rPr>
          <w:rFonts w:ascii="Calibri" w:eastAsia="Times New Roman" w:hAnsi="Calibri"/>
          <w:noProof/>
          <w:sz w:val="22"/>
          <w:szCs w:val="22"/>
          <w:lang w:eastAsia="ru-RU"/>
        </w:rPr>
        <w:drawing>
          <wp:anchor distT="0" distB="0" distL="114300" distR="114300" simplePos="0" relativeHeight="251681792" behindDoc="0" locked="0" layoutInCell="1" allowOverlap="1" wp14:anchorId="5E58E67E" wp14:editId="138F6B09">
            <wp:simplePos x="0" y="0"/>
            <wp:positionH relativeFrom="column">
              <wp:posOffset>445135</wp:posOffset>
            </wp:positionH>
            <wp:positionV relativeFrom="paragraph">
              <wp:posOffset>43180</wp:posOffset>
            </wp:positionV>
            <wp:extent cx="1099185" cy="1776730"/>
            <wp:effectExtent l="0" t="0" r="5715" b="0"/>
            <wp:wrapSquare wrapText="bothSides"/>
            <wp:docPr id="26" name="Рисунок 17" descr="C:\Users\Карина\Desktop\IMG-20141207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Карина\Desktop\IMG-20141207-WA00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143" t="788" b="53940"/>
                    <a:stretch/>
                  </pic:blipFill>
                  <pic:spPr bwMode="auto">
                    <a:xfrm>
                      <a:off x="0" y="0"/>
                      <a:ext cx="1099185" cy="177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1943" w:rsidRPr="00571943" w:rsidRDefault="00E87C4C" w:rsidP="00F854E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eastAsia="Times New Roman"/>
          <w:sz w:val="24"/>
          <w:szCs w:val="24"/>
          <w:lang w:eastAsia="ru-RU"/>
        </w:rPr>
      </w:pPr>
      <w:r>
        <w:rPr>
          <w:rFonts w:eastAsia="Times New Roman"/>
          <w:sz w:val="24"/>
          <w:szCs w:val="24"/>
          <w:lang w:eastAsia="ru-RU"/>
        </w:rPr>
        <w:t xml:space="preserve">                                            </w:t>
      </w:r>
      <w:r w:rsidR="00571943" w:rsidRPr="00571943">
        <w:rPr>
          <w:rFonts w:eastAsia="Times New Roman"/>
          <w:sz w:val="24"/>
          <w:szCs w:val="24"/>
          <w:lang w:eastAsia="ru-RU"/>
        </w:rPr>
        <w:t>Тимощенко Нина Ивановна, не один десяток лет прораб</w:t>
      </w:r>
      <w:r w:rsidR="00F854E0">
        <w:rPr>
          <w:rFonts w:eastAsia="Times New Roman"/>
          <w:sz w:val="24"/>
          <w:szCs w:val="24"/>
          <w:lang w:eastAsia="ru-RU"/>
        </w:rPr>
        <w:t>отавшая в аппарате горисполкома</w:t>
      </w:r>
    </w:p>
    <w:p w:rsidR="00F854E0" w:rsidRDefault="00F854E0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854E0" w:rsidRDefault="00F854E0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854E0" w:rsidRDefault="00F854E0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F854E0">
        <w:rPr>
          <w:rFonts w:ascii="Calibri" w:eastAsia="Times New Roman" w:hAnsi="Calibri"/>
          <w:noProof/>
          <w:sz w:val="22"/>
          <w:szCs w:val="22"/>
          <w:lang w:eastAsia="ru-RU"/>
        </w:rPr>
        <w:drawing>
          <wp:anchor distT="0" distB="0" distL="114300" distR="114300" simplePos="0" relativeHeight="251682816" behindDoc="0" locked="0" layoutInCell="1" allowOverlap="1" wp14:anchorId="1AF10909" wp14:editId="2BF46BAC">
            <wp:simplePos x="0" y="0"/>
            <wp:positionH relativeFrom="margin">
              <wp:posOffset>4967605</wp:posOffset>
            </wp:positionH>
            <wp:positionV relativeFrom="margin">
              <wp:posOffset>1353185</wp:posOffset>
            </wp:positionV>
            <wp:extent cx="1075055" cy="1523365"/>
            <wp:effectExtent l="0" t="0" r="0" b="635"/>
            <wp:wrapSquare wrapText="bothSides"/>
            <wp:docPr id="27" name="Рисунок 18" descr="C:\Users\Карина\Desktop\IMG-20141207-WA001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Карина\Desktop\IMG-20141207-WA0013 - коп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36" t="12618" b="49678"/>
                    <a:stretch/>
                  </pic:blipFill>
                  <pic:spPr bwMode="auto">
                    <a:xfrm>
                      <a:off x="0" y="0"/>
                      <a:ext cx="1075055" cy="152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854E0" w:rsidRDefault="00F854E0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854E0" w:rsidRDefault="00F854E0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854E0" w:rsidRDefault="00F854E0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854E0" w:rsidRDefault="00F854E0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F854E0" w:rsidRDefault="00F854E0" w:rsidP="00F854E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eastAsia="Times New Roman"/>
          <w:sz w:val="24"/>
          <w:szCs w:val="24"/>
          <w:lang w:eastAsia="ru-RU"/>
        </w:rPr>
      </w:pPr>
    </w:p>
    <w:p w:rsidR="00571943" w:rsidRPr="00571943" w:rsidRDefault="00571943" w:rsidP="00F854E0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Колосов Ираклий Алексеевич</w:t>
      </w:r>
      <w:proofErr w:type="gramStart"/>
      <w:r w:rsidRPr="00571943">
        <w:rPr>
          <w:rFonts w:eastAsia="Times New Roman"/>
          <w:sz w:val="24"/>
          <w:szCs w:val="24"/>
          <w:lang w:eastAsia="ru-RU"/>
        </w:rPr>
        <w:t xml:space="preserve"> ,</w:t>
      </w:r>
      <w:proofErr w:type="gramEnd"/>
      <w:r w:rsidRPr="00571943">
        <w:rPr>
          <w:rFonts w:eastAsia="Times New Roman"/>
          <w:sz w:val="24"/>
          <w:szCs w:val="24"/>
          <w:lang w:eastAsia="ru-RU"/>
        </w:rPr>
        <w:t xml:space="preserve"> возглавлявший на протяжении нескольких лет </w:t>
      </w:r>
      <w:proofErr w:type="spellStart"/>
      <w:r w:rsidRPr="00571943">
        <w:rPr>
          <w:rFonts w:eastAsia="Times New Roman"/>
          <w:sz w:val="24"/>
          <w:szCs w:val="24"/>
          <w:lang w:eastAsia="ru-RU"/>
        </w:rPr>
        <w:t>Углезаводский</w:t>
      </w:r>
      <w:proofErr w:type="spellEnd"/>
      <w:r w:rsidRPr="00571943">
        <w:rPr>
          <w:rFonts w:eastAsia="Times New Roman"/>
          <w:sz w:val="24"/>
          <w:szCs w:val="24"/>
          <w:lang w:eastAsia="ru-RU"/>
        </w:rPr>
        <w:t xml:space="preserve"> завод железобетонных изделий. В бытность его директором была проведена большая реконструкция завода.</w:t>
      </w:r>
    </w:p>
    <w:p w:rsidR="00571943" w:rsidRPr="00571943" w:rsidRDefault="002B2B51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F854E0">
        <w:rPr>
          <w:rFonts w:ascii="Calibri" w:eastAsia="Times New Roman" w:hAnsi="Calibri"/>
          <w:noProof/>
          <w:sz w:val="22"/>
          <w:szCs w:val="22"/>
          <w:lang w:eastAsia="ru-RU"/>
        </w:rPr>
        <w:drawing>
          <wp:anchor distT="0" distB="0" distL="114300" distR="114300" simplePos="0" relativeHeight="251683840" behindDoc="0" locked="0" layoutInCell="1" allowOverlap="1" wp14:anchorId="5AD3714F" wp14:editId="7CAEDD01">
            <wp:simplePos x="0" y="0"/>
            <wp:positionH relativeFrom="margin">
              <wp:posOffset>104140</wp:posOffset>
            </wp:positionH>
            <wp:positionV relativeFrom="margin">
              <wp:posOffset>2880360</wp:posOffset>
            </wp:positionV>
            <wp:extent cx="1397000" cy="2297430"/>
            <wp:effectExtent l="0" t="0" r="0" b="7620"/>
            <wp:wrapSquare wrapText="bothSides"/>
            <wp:docPr id="28" name="Рисунок 14" descr="C:\Users\Карина\Desktop\IMG-20141207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Карина\Desktop\IMG-20141207-WA00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00" t="27216" r="19498"/>
                    <a:stretch/>
                  </pic:blipFill>
                  <pic:spPr bwMode="auto">
                    <a:xfrm>
                      <a:off x="0" y="0"/>
                      <a:ext cx="1397000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Александр Пет</w:t>
      </w:r>
      <w:r w:rsidR="006A4BC2">
        <w:rPr>
          <w:rFonts w:eastAsia="Times New Roman"/>
          <w:sz w:val="24"/>
          <w:szCs w:val="24"/>
          <w:lang w:eastAsia="ru-RU"/>
        </w:rPr>
        <w:t xml:space="preserve">рович </w:t>
      </w:r>
      <w:proofErr w:type="spellStart"/>
      <w:r w:rsidR="006A4BC2">
        <w:rPr>
          <w:rFonts w:eastAsia="Times New Roman"/>
          <w:sz w:val="24"/>
          <w:szCs w:val="24"/>
          <w:lang w:eastAsia="ru-RU"/>
        </w:rPr>
        <w:t>Клинцов</w:t>
      </w:r>
      <w:proofErr w:type="spellEnd"/>
      <w:r w:rsidR="006A4BC2">
        <w:rPr>
          <w:rFonts w:eastAsia="Times New Roman"/>
          <w:sz w:val="24"/>
          <w:szCs w:val="24"/>
          <w:lang w:eastAsia="ru-RU"/>
        </w:rPr>
        <w:t xml:space="preserve"> известен </w:t>
      </w:r>
      <w:r w:rsidRPr="00571943">
        <w:rPr>
          <w:rFonts w:eastAsia="Times New Roman"/>
          <w:sz w:val="24"/>
          <w:szCs w:val="24"/>
          <w:lang w:eastAsia="ru-RU"/>
        </w:rPr>
        <w:t xml:space="preserve">как защитник природы. За высокое качество проведенных научных исследований, за большую </w:t>
      </w:r>
      <w:r w:rsidR="006A4BC2">
        <w:rPr>
          <w:rFonts w:eastAsia="Times New Roman"/>
          <w:sz w:val="24"/>
          <w:szCs w:val="24"/>
          <w:lang w:eastAsia="ru-RU"/>
        </w:rPr>
        <w:t>практическую ценность внедренных в производство рекомендаций</w:t>
      </w:r>
      <w:r w:rsidRPr="00571943">
        <w:rPr>
          <w:rFonts w:eastAsia="Times New Roman"/>
          <w:sz w:val="24"/>
          <w:szCs w:val="24"/>
          <w:lang w:eastAsia="ru-RU"/>
        </w:rPr>
        <w:t xml:space="preserve">. </w:t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В 2004 году присвоено звание «Почетного гражданина Долинского района».</w:t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C771C9" w:rsidRDefault="00C771C9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C771C9" w:rsidRDefault="00C771C9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C771C9" w:rsidRDefault="00C771C9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C771C9" w:rsidRDefault="00C771C9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C771C9" w:rsidRDefault="00C771C9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C771C9" w:rsidRDefault="00C771C9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C771C9" w:rsidRDefault="0059449E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 wp14:anchorId="7C34E531" wp14:editId="14499392">
            <wp:simplePos x="0" y="0"/>
            <wp:positionH relativeFrom="column">
              <wp:posOffset>4630420</wp:posOffset>
            </wp:positionH>
            <wp:positionV relativeFrom="paragraph">
              <wp:posOffset>143510</wp:posOffset>
            </wp:positionV>
            <wp:extent cx="1126490" cy="1817370"/>
            <wp:effectExtent l="0" t="0" r="0" b="0"/>
            <wp:wrapSquare wrapText="bothSides"/>
            <wp:docPr id="5122" name="Picture 2" descr="C:\Documents and Settings\ирина николаевна\Рабочий стол\img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C:\Documents and Settings\ирина николаевна\Рабочий стол\img01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86" t="44709" r="12423" b="12172"/>
                    <a:stretch>
                      <a:fillRect/>
                    </a:stretch>
                  </pic:blipFill>
                  <pic:spPr bwMode="auto">
                    <a:xfrm rot="10800000" flipH="1">
                      <a:off x="0" y="0"/>
                      <a:ext cx="1126490" cy="18173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1943" w:rsidRPr="00571943" w:rsidRDefault="0059449E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>
        <w:rPr>
          <w:rFonts w:eastAsia="Times New Roman"/>
          <w:sz w:val="24"/>
          <w:szCs w:val="24"/>
          <w:lang w:eastAsia="ru-RU"/>
        </w:rPr>
        <w:t xml:space="preserve"> </w:t>
      </w:r>
      <w:proofErr w:type="spellStart"/>
      <w:r w:rsidR="00571943" w:rsidRPr="00571943">
        <w:rPr>
          <w:rFonts w:eastAsia="Times New Roman"/>
          <w:sz w:val="24"/>
          <w:szCs w:val="24"/>
          <w:lang w:eastAsia="ru-RU"/>
        </w:rPr>
        <w:t>Артюшенков</w:t>
      </w:r>
      <w:proofErr w:type="spellEnd"/>
      <w:r w:rsidR="00571943" w:rsidRPr="00571943">
        <w:rPr>
          <w:rFonts w:eastAsia="Times New Roman"/>
          <w:sz w:val="24"/>
          <w:szCs w:val="24"/>
          <w:lang w:eastAsia="ru-RU"/>
        </w:rPr>
        <w:t xml:space="preserve"> Александр Алексеевич</w:t>
      </w:r>
      <w:proofErr w:type="gramStart"/>
      <w:r w:rsidR="00571943" w:rsidRPr="00571943">
        <w:rPr>
          <w:rFonts w:eastAsia="Times New Roman"/>
          <w:sz w:val="24"/>
          <w:szCs w:val="24"/>
          <w:lang w:eastAsia="ru-RU"/>
        </w:rPr>
        <w:t xml:space="preserve"> .</w:t>
      </w:r>
      <w:proofErr w:type="gramEnd"/>
      <w:r w:rsidR="00571943" w:rsidRPr="00571943">
        <w:rPr>
          <w:rFonts w:eastAsia="Times New Roman"/>
          <w:sz w:val="24"/>
          <w:szCs w:val="24"/>
          <w:lang w:eastAsia="ru-RU"/>
        </w:rPr>
        <w:t xml:space="preserve"> Уделял большое внимание профессиональной ориентации учащихся, прививал им интерес к труду не только на уроках, но и во внеклассной работе. Ребята с удивлением занимались в кружке «Юный моделист» и на факультативных занятиях по автоделу.</w:t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В 2008 году присвоено звание «Почетн</w:t>
      </w:r>
      <w:r w:rsidR="00C771C9">
        <w:rPr>
          <w:rFonts w:eastAsia="Times New Roman"/>
          <w:sz w:val="24"/>
          <w:szCs w:val="24"/>
          <w:lang w:eastAsia="ru-RU"/>
        </w:rPr>
        <w:t>ый гражданин Долинского района»</w:t>
      </w:r>
    </w:p>
    <w:p w:rsidR="00571943" w:rsidRPr="00571943" w:rsidRDefault="006A4BC2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>
        <w:rPr>
          <w:rFonts w:ascii="Calibri" w:eastAsia="Times New Roman" w:hAnsi="Calibri"/>
          <w:noProof/>
          <w:sz w:val="22"/>
          <w:szCs w:val="22"/>
          <w:lang w:eastAsia="ru-RU"/>
        </w:rPr>
        <w:drawing>
          <wp:anchor distT="0" distB="0" distL="114300" distR="114300" simplePos="0" relativeHeight="251669504" behindDoc="0" locked="0" layoutInCell="1" allowOverlap="1" wp14:anchorId="6766578C" wp14:editId="5C397132">
            <wp:simplePos x="0" y="0"/>
            <wp:positionH relativeFrom="margin">
              <wp:posOffset>-295910</wp:posOffset>
            </wp:positionH>
            <wp:positionV relativeFrom="margin">
              <wp:posOffset>7051040</wp:posOffset>
            </wp:positionV>
            <wp:extent cx="1086485" cy="1409700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48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449E" w:rsidRDefault="00C771C9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>
        <w:rPr>
          <w:rFonts w:eastAsia="Times New Roman"/>
          <w:sz w:val="24"/>
          <w:szCs w:val="24"/>
          <w:lang w:eastAsia="ru-RU"/>
        </w:rPr>
        <w:t xml:space="preserve">      </w:t>
      </w:r>
    </w:p>
    <w:p w:rsidR="00571943" w:rsidRPr="006A4BC2" w:rsidRDefault="00571943" w:rsidP="0059449E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proofErr w:type="spellStart"/>
      <w:r w:rsidRPr="006A4BC2">
        <w:rPr>
          <w:rFonts w:eastAsia="Times New Roman"/>
          <w:sz w:val="24"/>
          <w:szCs w:val="24"/>
          <w:lang w:eastAsia="ru-RU"/>
        </w:rPr>
        <w:t>Калькаев</w:t>
      </w:r>
      <w:proofErr w:type="spellEnd"/>
      <w:r w:rsidRPr="006A4BC2">
        <w:rPr>
          <w:rFonts w:eastAsia="Times New Roman"/>
          <w:sz w:val="24"/>
          <w:szCs w:val="24"/>
          <w:lang w:eastAsia="ru-RU"/>
        </w:rPr>
        <w:t xml:space="preserve"> Василий Михайлович </w:t>
      </w:r>
    </w:p>
    <w:p w:rsidR="00571943" w:rsidRPr="006A4BC2" w:rsidRDefault="00571943" w:rsidP="0059449E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6A4BC2">
        <w:rPr>
          <w:rFonts w:eastAsia="Times New Roman"/>
          <w:sz w:val="24"/>
          <w:szCs w:val="24"/>
          <w:lang w:eastAsia="ru-RU"/>
        </w:rPr>
        <w:t>Во время его правления совхоз «Соколовский», стал миллионером.</w:t>
      </w:r>
    </w:p>
    <w:p w:rsidR="00571943" w:rsidRPr="006A4BC2" w:rsidRDefault="00571943" w:rsidP="0059449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eastAsia="Times New Roman"/>
          <w:sz w:val="22"/>
          <w:szCs w:val="22"/>
          <w:lang w:eastAsia="ru-RU"/>
        </w:rPr>
      </w:pPr>
      <w:r w:rsidRPr="006A4BC2">
        <w:rPr>
          <w:rFonts w:eastAsia="Times New Roman"/>
          <w:sz w:val="22"/>
          <w:szCs w:val="22"/>
          <w:lang w:eastAsia="ru-RU"/>
        </w:rPr>
        <w:t xml:space="preserve">За заслуги в области сельского хозяйства Президиум Верховного Совета РСФСР Указом от 26 января 1984 года присвоил Василию Михайловичу </w:t>
      </w:r>
      <w:proofErr w:type="spellStart"/>
      <w:r w:rsidRPr="006A4BC2">
        <w:rPr>
          <w:rFonts w:eastAsia="Times New Roman"/>
          <w:sz w:val="22"/>
          <w:szCs w:val="22"/>
          <w:lang w:eastAsia="ru-RU"/>
        </w:rPr>
        <w:t>Калькаеву</w:t>
      </w:r>
      <w:proofErr w:type="spellEnd"/>
      <w:r w:rsidRPr="006A4BC2">
        <w:rPr>
          <w:rFonts w:eastAsia="Times New Roman"/>
          <w:sz w:val="22"/>
          <w:szCs w:val="22"/>
          <w:lang w:eastAsia="ru-RU"/>
        </w:rPr>
        <w:t xml:space="preserve"> почетное </w:t>
      </w:r>
      <w:r w:rsidR="00C771C9" w:rsidRPr="006A4BC2">
        <w:rPr>
          <w:rFonts w:eastAsia="Times New Roman"/>
          <w:sz w:val="22"/>
          <w:szCs w:val="22"/>
          <w:lang w:eastAsia="ru-RU"/>
        </w:rPr>
        <w:t xml:space="preserve">        </w:t>
      </w:r>
      <w:r w:rsidRPr="006A4BC2">
        <w:rPr>
          <w:rFonts w:eastAsia="Times New Roman"/>
          <w:sz w:val="22"/>
          <w:szCs w:val="22"/>
          <w:lang w:eastAsia="ru-RU"/>
        </w:rPr>
        <w:t>звание «Заслуженный работник сельского хозяйства РСФСР»</w:t>
      </w:r>
    </w:p>
    <w:p w:rsidR="00571943" w:rsidRPr="006A4BC2" w:rsidRDefault="00571943" w:rsidP="0059449E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6A4BC2">
        <w:rPr>
          <w:rFonts w:eastAsia="Times New Roman"/>
          <w:sz w:val="24"/>
          <w:szCs w:val="24"/>
          <w:lang w:eastAsia="ru-RU"/>
        </w:rPr>
        <w:t>В 2002 году ему было присвоено звание “Почетный гражданин Долинского района”.</w:t>
      </w:r>
    </w:p>
    <w:p w:rsidR="00571943" w:rsidRPr="006A4BC2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6A4BC2" w:rsidRDefault="006A4BC2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6A4BC2" w:rsidRDefault="006A4BC2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6A4BC2" w:rsidRDefault="006A4BC2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59449E" w:rsidRDefault="0059449E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571943" w:rsidRPr="006A4BC2" w:rsidRDefault="0059449E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6A4BC2">
        <w:rPr>
          <w:rFonts w:ascii="Calibri" w:eastAsia="Times New Roman" w:hAnsi="Calibri"/>
          <w:noProof/>
          <w:sz w:val="22"/>
          <w:szCs w:val="22"/>
          <w:lang w:eastAsia="ru-RU"/>
        </w:rPr>
        <w:drawing>
          <wp:anchor distT="0" distB="0" distL="114300" distR="114300" simplePos="0" relativeHeight="251670528" behindDoc="0" locked="0" layoutInCell="1" allowOverlap="1" wp14:anchorId="6A53DFC8" wp14:editId="2EBCF784">
            <wp:simplePos x="0" y="0"/>
            <wp:positionH relativeFrom="margin">
              <wp:posOffset>-424180</wp:posOffset>
            </wp:positionH>
            <wp:positionV relativeFrom="margin">
              <wp:posOffset>-55880</wp:posOffset>
            </wp:positionV>
            <wp:extent cx="1036320" cy="125984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Times New Roman"/>
          <w:sz w:val="24"/>
          <w:szCs w:val="24"/>
          <w:lang w:eastAsia="ru-RU"/>
        </w:rPr>
        <w:t>К</w:t>
      </w:r>
      <w:r w:rsidR="006A4BC2" w:rsidRPr="006A4BC2">
        <w:rPr>
          <w:rFonts w:eastAsia="Times New Roman"/>
          <w:sz w:val="24"/>
          <w:szCs w:val="24"/>
          <w:lang w:eastAsia="ru-RU"/>
        </w:rPr>
        <w:t xml:space="preserve">оваленко </w:t>
      </w:r>
      <w:r w:rsidR="00571943" w:rsidRPr="006A4BC2">
        <w:rPr>
          <w:rFonts w:eastAsia="Times New Roman"/>
          <w:sz w:val="24"/>
          <w:szCs w:val="24"/>
          <w:lang w:eastAsia="ru-RU"/>
        </w:rPr>
        <w:t>Людмила Константиновна</w:t>
      </w:r>
      <w:proofErr w:type="gramStart"/>
      <w:r w:rsidR="00571943" w:rsidRPr="006A4BC2">
        <w:rPr>
          <w:rFonts w:eastAsia="Times New Roman"/>
          <w:sz w:val="24"/>
          <w:szCs w:val="24"/>
          <w:lang w:eastAsia="ru-RU"/>
        </w:rPr>
        <w:t xml:space="preserve"> .</w:t>
      </w:r>
      <w:proofErr w:type="gramEnd"/>
    </w:p>
    <w:p w:rsidR="00571943" w:rsidRPr="006A4BC2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6A4BC2">
        <w:rPr>
          <w:rFonts w:eastAsia="Times New Roman"/>
          <w:sz w:val="24"/>
          <w:szCs w:val="24"/>
          <w:lang w:eastAsia="ru-RU"/>
        </w:rPr>
        <w:t xml:space="preserve">Почти полвека своей жизни посвятила она любимому делу, пройдя путь от рядового библиотекаря до руководителя, в качестве которого проработала 19 </w:t>
      </w:r>
      <w:proofErr w:type="spellStart"/>
      <w:r w:rsidRPr="006A4BC2">
        <w:rPr>
          <w:rFonts w:eastAsia="Times New Roman"/>
          <w:sz w:val="24"/>
          <w:szCs w:val="24"/>
          <w:lang w:eastAsia="ru-RU"/>
        </w:rPr>
        <w:t>лет</w:t>
      </w:r>
      <w:proofErr w:type="gramStart"/>
      <w:r w:rsidR="0059449E">
        <w:rPr>
          <w:rFonts w:eastAsia="Times New Roman"/>
          <w:sz w:val="24"/>
          <w:szCs w:val="24"/>
          <w:lang w:eastAsia="ru-RU"/>
        </w:rPr>
        <w:t>.</w:t>
      </w:r>
      <w:r w:rsidRPr="006A4BC2">
        <w:rPr>
          <w:rFonts w:ascii="Calibri" w:eastAsia="Times New Roman" w:hAnsi="Calibri" w:cs="Calibri"/>
          <w:sz w:val="22"/>
          <w:szCs w:val="22"/>
          <w:lang w:eastAsia="ru-RU"/>
        </w:rPr>
        <w:t>В</w:t>
      </w:r>
      <w:proofErr w:type="spellEnd"/>
      <w:proofErr w:type="gramEnd"/>
      <w:r w:rsidRPr="006A4BC2">
        <w:rPr>
          <w:rFonts w:ascii="Calibri" w:eastAsia="Times New Roman" w:hAnsi="Calibri" w:cs="Calibri"/>
          <w:sz w:val="22"/>
          <w:szCs w:val="22"/>
          <w:lang w:eastAsia="ru-RU"/>
        </w:rPr>
        <w:t xml:space="preserve"> </w:t>
      </w:r>
      <w:r w:rsidRPr="006A4BC2">
        <w:rPr>
          <w:rFonts w:eastAsia="Times New Roman"/>
          <w:sz w:val="24"/>
          <w:szCs w:val="24"/>
          <w:lang w:eastAsia="ru-RU"/>
        </w:rPr>
        <w:t>2003 году ей было присвоено звание "Почетный гражданин Долинского района".</w:t>
      </w:r>
    </w:p>
    <w:p w:rsidR="0059449E" w:rsidRDefault="0059449E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571943" w:rsidRPr="006A4BC2" w:rsidRDefault="006A4BC2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>
        <w:rPr>
          <w:rFonts w:ascii="Calibri" w:eastAsia="Times New Roman" w:hAnsi="Calibri"/>
          <w:noProof/>
          <w:sz w:val="22"/>
          <w:szCs w:val="22"/>
          <w:lang w:eastAsia="ru-RU"/>
        </w:rPr>
        <w:drawing>
          <wp:anchor distT="0" distB="0" distL="114300" distR="114300" simplePos="0" relativeHeight="251671552" behindDoc="0" locked="0" layoutInCell="1" allowOverlap="1" wp14:anchorId="22704019" wp14:editId="4757BAF3">
            <wp:simplePos x="0" y="0"/>
            <wp:positionH relativeFrom="margin">
              <wp:posOffset>4507865</wp:posOffset>
            </wp:positionH>
            <wp:positionV relativeFrom="margin">
              <wp:posOffset>1101090</wp:posOffset>
            </wp:positionV>
            <wp:extent cx="1062355" cy="1388110"/>
            <wp:effectExtent l="0" t="0" r="4445" b="254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355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1943" w:rsidRPr="00571943" w:rsidRDefault="00571943" w:rsidP="0059449E">
      <w:pPr>
        <w:widowControl w:val="0"/>
        <w:autoSpaceDE w:val="0"/>
        <w:autoSpaceDN w:val="0"/>
        <w:adjustRightInd w:val="0"/>
        <w:spacing w:after="0"/>
        <w:rPr>
          <w:rFonts w:ascii="Calibri" w:eastAsia="Times New Roman" w:hAnsi="Calibri" w:cs="Calibri"/>
          <w:sz w:val="22"/>
          <w:szCs w:val="22"/>
          <w:lang w:eastAsia="ru-RU"/>
        </w:rPr>
      </w:pPr>
      <w:proofErr w:type="gramStart"/>
      <w:r w:rsidRPr="00571943">
        <w:rPr>
          <w:rFonts w:eastAsia="Times New Roman"/>
          <w:sz w:val="24"/>
          <w:szCs w:val="24"/>
          <w:lang w:eastAsia="ru-RU"/>
        </w:rPr>
        <w:t>Голубев</w:t>
      </w:r>
      <w:proofErr w:type="gramEnd"/>
      <w:r w:rsidRPr="00571943">
        <w:rPr>
          <w:rFonts w:eastAsia="Times New Roman"/>
          <w:sz w:val="24"/>
          <w:szCs w:val="24"/>
          <w:lang w:eastAsia="ru-RU"/>
        </w:rPr>
        <w:t xml:space="preserve"> Евгений Михайлович </w:t>
      </w:r>
    </w:p>
    <w:p w:rsidR="00571943" w:rsidRPr="00571943" w:rsidRDefault="00571943" w:rsidP="0059449E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Один из первых председателей Долинского района.</w:t>
      </w:r>
    </w:p>
    <w:p w:rsidR="00571943" w:rsidRPr="00571943" w:rsidRDefault="00571943" w:rsidP="0059449E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За годы его работы в исполкоме Долинского городского совета депутатов трудящихся в городе и районе было много сделано по экономическому и социальному развитию района.</w:t>
      </w:r>
    </w:p>
    <w:p w:rsidR="00571943" w:rsidRPr="00571943" w:rsidRDefault="006A4BC2" w:rsidP="00571943">
      <w:pPr>
        <w:widowControl w:val="0"/>
        <w:autoSpaceDE w:val="0"/>
        <w:autoSpaceDN w:val="0"/>
        <w:adjustRightInd w:val="0"/>
        <w:rPr>
          <w:rFonts w:ascii="Calibri" w:eastAsia="Times New Roman" w:hAnsi="Calibri" w:cs="Calibri"/>
          <w:sz w:val="22"/>
          <w:szCs w:val="22"/>
          <w:lang w:eastAsia="ru-RU"/>
        </w:rPr>
      </w:pPr>
      <w:r>
        <w:rPr>
          <w:rFonts w:eastAsia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0" locked="0" layoutInCell="1" allowOverlap="1" wp14:anchorId="0B592836" wp14:editId="7668594F">
            <wp:simplePos x="0" y="0"/>
            <wp:positionH relativeFrom="margin">
              <wp:posOffset>-140970</wp:posOffset>
            </wp:positionH>
            <wp:positionV relativeFrom="margin">
              <wp:posOffset>3067050</wp:posOffset>
            </wp:positionV>
            <wp:extent cx="1177925" cy="1530350"/>
            <wp:effectExtent l="0" t="0" r="3175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925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1943" w:rsidRPr="00571943">
        <w:rPr>
          <w:rFonts w:eastAsia="Times New Roman"/>
          <w:sz w:val="24"/>
          <w:szCs w:val="24"/>
          <w:lang w:eastAsia="ru-RU"/>
        </w:rPr>
        <w:t>В 1994 году ему было присвоено звание "Почетный гражданин города Долинска".</w:t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</w:p>
    <w:p w:rsidR="00571943" w:rsidRPr="00571943" w:rsidRDefault="006A4BC2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>
        <w:rPr>
          <w:rFonts w:eastAsia="Times New Roman"/>
          <w:sz w:val="24"/>
          <w:szCs w:val="24"/>
          <w:lang w:eastAsia="ru-RU"/>
        </w:rPr>
        <w:t xml:space="preserve"> </w:t>
      </w:r>
      <w:proofErr w:type="spellStart"/>
      <w:r w:rsidR="00571943" w:rsidRPr="00571943">
        <w:rPr>
          <w:rFonts w:eastAsia="Times New Roman"/>
          <w:sz w:val="24"/>
          <w:szCs w:val="24"/>
          <w:lang w:eastAsia="ru-RU"/>
        </w:rPr>
        <w:t>Хрустаков</w:t>
      </w:r>
      <w:proofErr w:type="spellEnd"/>
      <w:r w:rsidR="00571943" w:rsidRPr="00571943">
        <w:rPr>
          <w:rFonts w:eastAsia="Times New Roman"/>
          <w:sz w:val="24"/>
          <w:szCs w:val="24"/>
          <w:lang w:eastAsia="ru-RU"/>
        </w:rPr>
        <w:t xml:space="preserve"> Юрий Александрович.</w:t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 xml:space="preserve"> В 1950 году по направлению в составе группы из 20 человек приехал на Сахалин. Отсюда он был призван в армию, служил на Камчатке. После демобилизации поступил в ремесленное училище № 2 п. Сокол, закончив которое, стал работать на Долинском целлюлозно-бумажном комбинате</w:t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eastAsia="Times New Roman" w:hAnsi="Calibri" w:cs="Calibri"/>
          <w:sz w:val="22"/>
          <w:szCs w:val="22"/>
          <w:lang w:eastAsia="ru-RU"/>
        </w:rPr>
      </w:pPr>
    </w:p>
    <w:p w:rsidR="00571943" w:rsidRPr="00571943" w:rsidRDefault="00571943" w:rsidP="00571943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В 2001 году ему было присвоено звание “</w:t>
      </w:r>
      <w:r w:rsidRPr="00571943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Почетный</w:t>
      </w:r>
      <w:r w:rsidRPr="00571943">
        <w:rPr>
          <w:rFonts w:eastAsia="Times New Roman"/>
          <w:sz w:val="24"/>
          <w:szCs w:val="24"/>
          <w:lang w:eastAsia="ru-RU"/>
        </w:rPr>
        <w:t xml:space="preserve"> гражданин Долинского района”.</w:t>
      </w:r>
    </w:p>
    <w:p w:rsidR="00571943" w:rsidRPr="00571943" w:rsidRDefault="00571943" w:rsidP="00571943">
      <w:pPr>
        <w:widowControl w:val="0"/>
        <w:autoSpaceDE w:val="0"/>
        <w:autoSpaceDN w:val="0"/>
        <w:adjustRightInd w:val="0"/>
        <w:rPr>
          <w:rFonts w:ascii="Calibri" w:eastAsia="Times New Roman" w:hAnsi="Calibri" w:cs="Calibri"/>
          <w:sz w:val="22"/>
          <w:szCs w:val="22"/>
          <w:lang w:eastAsia="ru-RU"/>
        </w:rPr>
      </w:pPr>
    </w:p>
    <w:p w:rsidR="00571943" w:rsidRPr="00571943" w:rsidRDefault="0059449E" w:rsidP="0059449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eastAsia="Times New Roman" w:hAnsi="Calibri" w:cs="Calibri"/>
          <w:sz w:val="22"/>
          <w:szCs w:val="22"/>
          <w:lang w:eastAsia="ru-RU"/>
        </w:rPr>
      </w:pPr>
      <w:r>
        <w:rPr>
          <w:rFonts w:ascii="Calibri" w:eastAsia="Times New Roman" w:hAnsi="Calibri"/>
          <w:noProof/>
          <w:sz w:val="22"/>
          <w:szCs w:val="22"/>
          <w:lang w:eastAsia="ru-RU"/>
        </w:rPr>
        <w:drawing>
          <wp:anchor distT="0" distB="0" distL="114300" distR="114300" simplePos="0" relativeHeight="251673600" behindDoc="0" locked="0" layoutInCell="1" allowOverlap="1" wp14:anchorId="32B09B3E" wp14:editId="3C40711D">
            <wp:simplePos x="0" y="0"/>
            <wp:positionH relativeFrom="margin">
              <wp:posOffset>-50165</wp:posOffset>
            </wp:positionH>
            <wp:positionV relativeFrom="margin">
              <wp:posOffset>5274945</wp:posOffset>
            </wp:positionV>
            <wp:extent cx="1085850" cy="1398905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3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1943" w:rsidRPr="00571943" w:rsidRDefault="00571943" w:rsidP="0059449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eastAsia="Times New Roman" w:hAnsi="Calibri" w:cs="Calibri"/>
          <w:sz w:val="22"/>
          <w:szCs w:val="22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Топчиев Владимир Ефимович.</w:t>
      </w:r>
    </w:p>
    <w:p w:rsidR="00571943" w:rsidRPr="00571943" w:rsidRDefault="00571943" w:rsidP="0059449E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 xml:space="preserve">Мальчишкой пережил военное лихолетье, работал наравне </w:t>
      </w:r>
      <w:proofErr w:type="gramStart"/>
      <w:r w:rsidRPr="00571943">
        <w:rPr>
          <w:rFonts w:eastAsia="Times New Roman"/>
          <w:sz w:val="24"/>
          <w:szCs w:val="24"/>
          <w:lang w:eastAsia="ru-RU"/>
        </w:rPr>
        <w:t>со</w:t>
      </w:r>
      <w:proofErr w:type="gramEnd"/>
      <w:r w:rsidRPr="00571943">
        <w:rPr>
          <w:rFonts w:eastAsia="Times New Roman"/>
          <w:sz w:val="24"/>
          <w:szCs w:val="24"/>
          <w:lang w:eastAsia="ru-RU"/>
        </w:rPr>
        <w:t xml:space="preserve"> взрослыми, а в свободное время, чтобы помочь семье прокормиться, промышлял охотой. После окончания средней школы сразу был призван в армию. Служил в Приморье. В 1952 году после окончания службы приехал на Сахалин в село Стародубское.</w:t>
      </w:r>
    </w:p>
    <w:p w:rsidR="00571943" w:rsidRPr="00571943" w:rsidRDefault="00571943" w:rsidP="0059449E">
      <w:pPr>
        <w:widowControl w:val="0"/>
        <w:autoSpaceDE w:val="0"/>
        <w:autoSpaceDN w:val="0"/>
        <w:adjustRightInd w:val="0"/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571943">
        <w:rPr>
          <w:rFonts w:eastAsia="Times New Roman"/>
          <w:sz w:val="24"/>
          <w:szCs w:val="24"/>
          <w:lang w:eastAsia="ru-RU"/>
        </w:rPr>
        <w:t>В 2003 году ему присвоено звание «Почетный гражданин Долинского района».</w:t>
      </w:r>
    </w:p>
    <w:p w:rsidR="00571943" w:rsidRPr="0059449E" w:rsidRDefault="0059449E" w:rsidP="0059449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eastAsia="Times New Roman"/>
          <w:sz w:val="22"/>
          <w:szCs w:val="22"/>
          <w:lang w:eastAsia="ru-RU"/>
        </w:rPr>
      </w:pPr>
      <w:r w:rsidRPr="0059449E"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85888" behindDoc="0" locked="0" layoutInCell="1" allowOverlap="1" wp14:anchorId="2C3C7761" wp14:editId="26BC8E0B">
            <wp:simplePos x="0" y="0"/>
            <wp:positionH relativeFrom="margin">
              <wp:posOffset>-17780</wp:posOffset>
            </wp:positionH>
            <wp:positionV relativeFrom="margin">
              <wp:posOffset>7219315</wp:posOffset>
            </wp:positionV>
            <wp:extent cx="1015365" cy="1139190"/>
            <wp:effectExtent l="0" t="0" r="0" b="381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5365" cy="1139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1943" w:rsidRPr="0059449E">
        <w:rPr>
          <w:rFonts w:eastAsia="Times New Roman"/>
          <w:sz w:val="22"/>
          <w:szCs w:val="22"/>
          <w:lang w:eastAsia="ru-RU"/>
        </w:rPr>
        <w:t>Урбах Татьяна Анатольевна.</w:t>
      </w:r>
    </w:p>
    <w:p w:rsidR="00571943" w:rsidRPr="0059449E" w:rsidRDefault="00571943" w:rsidP="0059449E">
      <w:pPr>
        <w:widowControl w:val="0"/>
        <w:autoSpaceDE w:val="0"/>
        <w:autoSpaceDN w:val="0"/>
        <w:adjustRightInd w:val="0"/>
        <w:spacing w:after="0"/>
        <w:rPr>
          <w:rFonts w:eastAsia="Times New Roman"/>
          <w:sz w:val="22"/>
          <w:szCs w:val="22"/>
          <w:lang w:eastAsia="ru-RU"/>
        </w:rPr>
      </w:pPr>
      <w:r w:rsidRPr="0059449E">
        <w:rPr>
          <w:rFonts w:eastAsia="Times New Roman"/>
          <w:sz w:val="22"/>
          <w:szCs w:val="22"/>
          <w:lang w:eastAsia="ru-RU"/>
        </w:rPr>
        <w:t>Сегодня Т</w:t>
      </w:r>
      <w:proofErr w:type="gramStart"/>
      <w:r w:rsidRPr="0059449E">
        <w:rPr>
          <w:rFonts w:eastAsia="Times New Roman"/>
          <w:sz w:val="22"/>
          <w:szCs w:val="22"/>
          <w:lang w:eastAsia="ru-RU"/>
        </w:rPr>
        <w:t xml:space="preserve"> .</w:t>
      </w:r>
      <w:proofErr w:type="gramEnd"/>
      <w:r w:rsidRPr="0059449E">
        <w:rPr>
          <w:rFonts w:eastAsia="Times New Roman"/>
          <w:sz w:val="22"/>
          <w:szCs w:val="22"/>
          <w:lang w:eastAsia="ru-RU"/>
        </w:rPr>
        <w:t xml:space="preserve"> Урбах  руководит коллективом Стародубской муз . школы,  и </w:t>
      </w:r>
      <w:proofErr w:type="spellStart"/>
      <w:r w:rsidRPr="0059449E">
        <w:rPr>
          <w:rFonts w:eastAsia="Times New Roman"/>
          <w:sz w:val="22"/>
          <w:szCs w:val="22"/>
          <w:lang w:eastAsia="ru-RU"/>
        </w:rPr>
        <w:t>Долинский</w:t>
      </w:r>
      <w:proofErr w:type="spellEnd"/>
      <w:r w:rsidRPr="0059449E">
        <w:rPr>
          <w:rFonts w:eastAsia="Times New Roman"/>
          <w:sz w:val="22"/>
          <w:szCs w:val="22"/>
          <w:lang w:eastAsia="ru-RU"/>
        </w:rPr>
        <w:t xml:space="preserve"> зритель уже по достоинству оценил таланты ребятишек из этого села . Ею были выиграны 3 гранта по программам &lt;Одарённые дети&gt;,&lt;Развитие народного творчества на селе&gt; от компании Сахалинская энергия и президентский Грант по развитию дополнительного образования детей . На 6-ом областном конкурсе педагогических сил школа завоевала звание &lt;лучшая школа&gt;.Когда первый вице-мэр вручил ей благодарственное письмо администрации муниципального образования и объявил</w:t>
      </w:r>
      <w:proofErr w:type="gramStart"/>
      <w:r w:rsidRPr="0059449E">
        <w:rPr>
          <w:rFonts w:eastAsia="Times New Roman"/>
          <w:sz w:val="22"/>
          <w:szCs w:val="22"/>
          <w:lang w:eastAsia="ru-RU"/>
        </w:rPr>
        <w:t xml:space="preserve"> ,</w:t>
      </w:r>
      <w:proofErr w:type="gramEnd"/>
      <w:r w:rsidRPr="0059449E">
        <w:rPr>
          <w:rFonts w:eastAsia="Times New Roman"/>
          <w:sz w:val="22"/>
          <w:szCs w:val="22"/>
          <w:lang w:eastAsia="ru-RU"/>
        </w:rPr>
        <w:t xml:space="preserve"> что Урбах в связи с юбилеем присвоено звание Почётного жителя городского округа &lt;&lt; </w:t>
      </w:r>
      <w:proofErr w:type="spellStart"/>
      <w:r w:rsidRPr="0059449E">
        <w:rPr>
          <w:rFonts w:eastAsia="Times New Roman"/>
          <w:sz w:val="22"/>
          <w:szCs w:val="22"/>
          <w:lang w:eastAsia="ru-RU"/>
        </w:rPr>
        <w:t>Долинский</w:t>
      </w:r>
      <w:proofErr w:type="spellEnd"/>
      <w:r w:rsidRPr="0059449E">
        <w:rPr>
          <w:rFonts w:eastAsia="Times New Roman"/>
          <w:sz w:val="22"/>
          <w:szCs w:val="22"/>
          <w:lang w:eastAsia="ru-RU"/>
        </w:rPr>
        <w:t xml:space="preserve"> &gt;&gt;,зал с восторгом принял такое признание заслуг своей землячке.</w:t>
      </w:r>
    </w:p>
    <w:p w:rsidR="00571943" w:rsidRDefault="00571943" w:rsidP="00571943">
      <w:pPr>
        <w:widowControl w:val="0"/>
        <w:autoSpaceDE w:val="0"/>
        <w:autoSpaceDN w:val="0"/>
        <w:adjustRightInd w:val="0"/>
        <w:rPr>
          <w:rFonts w:ascii="Calibri" w:eastAsia="Times New Roman" w:hAnsi="Calibri" w:cs="Calibri"/>
          <w:sz w:val="22"/>
          <w:szCs w:val="22"/>
          <w:lang w:eastAsia="ru-RU"/>
        </w:rPr>
      </w:pPr>
    </w:p>
    <w:p w:rsidR="00C911C7" w:rsidRDefault="00C911C7" w:rsidP="00571943">
      <w:pPr>
        <w:widowControl w:val="0"/>
        <w:autoSpaceDE w:val="0"/>
        <w:autoSpaceDN w:val="0"/>
        <w:adjustRightInd w:val="0"/>
        <w:rPr>
          <w:rFonts w:ascii="Calibri" w:eastAsia="Times New Roman" w:hAnsi="Calibri" w:cs="Calibri"/>
          <w:sz w:val="22"/>
          <w:szCs w:val="22"/>
          <w:lang w:eastAsia="ru-RU"/>
        </w:rPr>
      </w:pPr>
    </w:p>
    <w:p w:rsidR="00C911C7" w:rsidRPr="00571943" w:rsidRDefault="00C911C7" w:rsidP="00571943">
      <w:pPr>
        <w:widowControl w:val="0"/>
        <w:autoSpaceDE w:val="0"/>
        <w:autoSpaceDN w:val="0"/>
        <w:adjustRightInd w:val="0"/>
        <w:rPr>
          <w:rFonts w:ascii="Calibri" w:eastAsia="Times New Roman" w:hAnsi="Calibri" w:cs="Calibri"/>
          <w:sz w:val="22"/>
          <w:szCs w:val="22"/>
          <w:lang w:eastAsia="ru-RU"/>
        </w:rPr>
      </w:pPr>
    </w:p>
    <w:p w:rsidR="00571943" w:rsidRPr="003E696B" w:rsidRDefault="003E696B" w:rsidP="00571943">
      <w:pPr>
        <w:widowControl w:val="0"/>
        <w:autoSpaceDE w:val="0"/>
        <w:autoSpaceDN w:val="0"/>
        <w:adjustRightInd w:val="0"/>
        <w:rPr>
          <w:rFonts w:eastAsia="Times New Roman"/>
          <w:sz w:val="22"/>
          <w:szCs w:val="22"/>
          <w:lang w:eastAsia="ru-RU"/>
        </w:rPr>
      </w:pPr>
      <w:r w:rsidRPr="003E696B">
        <w:rPr>
          <w:rFonts w:eastAsia="Times New Roman"/>
          <w:noProof/>
          <w:sz w:val="22"/>
          <w:szCs w:val="22"/>
          <w:lang w:eastAsia="ru-RU"/>
        </w:rPr>
        <w:drawing>
          <wp:anchor distT="0" distB="0" distL="114300" distR="114300" simplePos="0" relativeHeight="251688960" behindDoc="0" locked="0" layoutInCell="1" allowOverlap="1" wp14:anchorId="5F3978A0" wp14:editId="3AD575B5">
            <wp:simplePos x="0" y="0"/>
            <wp:positionH relativeFrom="column">
              <wp:posOffset>1270</wp:posOffset>
            </wp:positionH>
            <wp:positionV relativeFrom="paragraph">
              <wp:posOffset>635</wp:posOffset>
            </wp:positionV>
            <wp:extent cx="1249045" cy="1393190"/>
            <wp:effectExtent l="0" t="0" r="8255" b="0"/>
            <wp:wrapSquare wrapText="bothSides"/>
            <wp:docPr id="29" name="Рисунок 29" descr="C:\Users\Карина\Desktop\IMG-20141207-WA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Карина\Desktop\IMG-20141207-WA002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393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3E696B">
        <w:rPr>
          <w:rFonts w:eastAsia="Times New Roman"/>
          <w:sz w:val="22"/>
          <w:szCs w:val="22"/>
          <w:lang w:eastAsia="ru-RU"/>
        </w:rPr>
        <w:t>Андрейцева</w:t>
      </w:r>
      <w:proofErr w:type="spellEnd"/>
      <w:r w:rsidRPr="003E696B">
        <w:rPr>
          <w:rFonts w:eastAsia="Times New Roman"/>
          <w:sz w:val="22"/>
          <w:szCs w:val="22"/>
          <w:lang w:eastAsia="ru-RU"/>
        </w:rPr>
        <w:t xml:space="preserve"> Людмила Михайловна большой вклад внесла в развитие  медицинского детского обслуживания.</w:t>
      </w:r>
      <w:r w:rsidR="00F95076">
        <w:rPr>
          <w:rFonts w:eastAsia="Times New Roman"/>
          <w:sz w:val="22"/>
          <w:szCs w:val="22"/>
          <w:lang w:eastAsia="ru-RU"/>
        </w:rPr>
        <w:t xml:space="preserve"> </w:t>
      </w:r>
      <w:r w:rsidR="00FD107F">
        <w:rPr>
          <w:rFonts w:eastAsia="Times New Roman"/>
          <w:sz w:val="22"/>
          <w:szCs w:val="22"/>
          <w:lang w:eastAsia="ru-RU"/>
        </w:rPr>
        <w:t>Звание «Почетный гражданин» присвоено в 2013 году</w:t>
      </w:r>
    </w:p>
    <w:p w:rsidR="003E696B" w:rsidRDefault="003E696B" w:rsidP="00FE5D59">
      <w:pPr>
        <w:spacing w:after="0" w:line="240" w:lineRule="auto"/>
        <w:rPr>
          <w:b/>
          <w:szCs w:val="28"/>
        </w:rPr>
      </w:pPr>
    </w:p>
    <w:p w:rsidR="003E696B" w:rsidRDefault="003E696B" w:rsidP="00FE5D59">
      <w:pPr>
        <w:spacing w:after="0" w:line="240" w:lineRule="auto"/>
        <w:rPr>
          <w:b/>
          <w:szCs w:val="28"/>
        </w:rPr>
      </w:pPr>
    </w:p>
    <w:p w:rsidR="003E696B" w:rsidRDefault="003E696B" w:rsidP="00FE5D59">
      <w:pPr>
        <w:spacing w:after="0" w:line="240" w:lineRule="auto"/>
        <w:rPr>
          <w:b/>
          <w:szCs w:val="28"/>
        </w:rPr>
      </w:pPr>
    </w:p>
    <w:p w:rsidR="003E696B" w:rsidRDefault="003E696B" w:rsidP="00FE5D59">
      <w:pPr>
        <w:spacing w:after="0" w:line="240" w:lineRule="auto"/>
        <w:rPr>
          <w:b/>
          <w:szCs w:val="28"/>
        </w:rPr>
      </w:pPr>
    </w:p>
    <w:p w:rsidR="003E696B" w:rsidRDefault="003E696B" w:rsidP="00FE5D59">
      <w:pPr>
        <w:spacing w:after="0" w:line="240" w:lineRule="auto"/>
        <w:rPr>
          <w:b/>
          <w:szCs w:val="28"/>
        </w:rPr>
      </w:pPr>
    </w:p>
    <w:p w:rsidR="003E696B" w:rsidRDefault="003E696B" w:rsidP="00FE5D59">
      <w:pPr>
        <w:spacing w:after="0" w:line="240" w:lineRule="auto"/>
        <w:rPr>
          <w:b/>
          <w:szCs w:val="28"/>
        </w:rPr>
      </w:pPr>
    </w:p>
    <w:p w:rsidR="003E696B" w:rsidRDefault="003E696B" w:rsidP="00FE5D59">
      <w:pPr>
        <w:spacing w:after="0" w:line="240" w:lineRule="auto"/>
        <w:rPr>
          <w:b/>
          <w:szCs w:val="28"/>
        </w:rPr>
      </w:pPr>
    </w:p>
    <w:p w:rsidR="003E696B" w:rsidRDefault="003E696B" w:rsidP="00FE5D59">
      <w:pPr>
        <w:spacing w:after="0" w:line="240" w:lineRule="auto"/>
        <w:rPr>
          <w:b/>
          <w:szCs w:val="28"/>
        </w:rPr>
      </w:pPr>
    </w:p>
    <w:p w:rsidR="00EB6377" w:rsidRDefault="00CF2717" w:rsidP="00FE5D59">
      <w:pPr>
        <w:spacing w:after="0" w:line="240" w:lineRule="auto"/>
        <w:rPr>
          <w:sz w:val="22"/>
          <w:szCs w:val="22"/>
        </w:rPr>
      </w:pPr>
      <w:r w:rsidRPr="00AE71FB">
        <w:rPr>
          <w:sz w:val="22"/>
          <w:szCs w:val="22"/>
        </w:rPr>
        <w:t xml:space="preserve">ПАХОМОВА Светлана Михайловна (р. 30.03.1957, с. Березняки Сахалинской области), общественно-политический деятель, первая женщина – мэр муниципального образования на Сахалине. Окончила агрономический факультет Приморского сельскохозяйственного института (1979). </w:t>
      </w:r>
      <w:proofErr w:type="gramStart"/>
      <w:r w:rsidRPr="00AE71FB">
        <w:rPr>
          <w:sz w:val="22"/>
          <w:szCs w:val="22"/>
        </w:rPr>
        <w:t>Работала в совхозе «Комсомолец» (пос. Луговое Сахалинской области, рабочая), профессионально-техническом училище с. Михайловка Приморского края (1979, мастер производственного обучения), совхозах «</w:t>
      </w:r>
      <w:proofErr w:type="spellStart"/>
      <w:r w:rsidRPr="00AE71FB">
        <w:rPr>
          <w:sz w:val="22"/>
          <w:szCs w:val="22"/>
        </w:rPr>
        <w:t>Анивский</w:t>
      </w:r>
      <w:proofErr w:type="spellEnd"/>
      <w:r w:rsidRPr="00AE71FB">
        <w:rPr>
          <w:sz w:val="22"/>
          <w:szCs w:val="22"/>
        </w:rPr>
        <w:t xml:space="preserve">» и «Комсомолец» (Сахалинская область, 1980-81, бригадир), плодово-ягодном </w:t>
      </w:r>
      <w:proofErr w:type="spellStart"/>
      <w:r w:rsidRPr="00AE71FB">
        <w:rPr>
          <w:sz w:val="22"/>
          <w:szCs w:val="22"/>
        </w:rPr>
        <w:t>сортоучастке</w:t>
      </w:r>
      <w:proofErr w:type="spellEnd"/>
      <w:r w:rsidRPr="00AE71FB">
        <w:rPr>
          <w:sz w:val="22"/>
          <w:szCs w:val="22"/>
        </w:rPr>
        <w:t xml:space="preserve">, г. Фрунзе (Киргизская ССР, 1982-83, агроном), отделении «Березняки» совхоза «Комсомолец» (Сахалинская область, 1983-89, помощник бригадира, бригадир-полевод), сельскохозяйственно-производственном кооперативе «Соколовский» (с. Сокол, 1989-2004, заместитель директора, главный агроном, </w:t>
      </w:r>
      <w:proofErr w:type="spellStart"/>
      <w:r w:rsidRPr="00AE71FB">
        <w:rPr>
          <w:sz w:val="22"/>
          <w:szCs w:val="22"/>
        </w:rPr>
        <w:t>и.о</w:t>
      </w:r>
      <w:proofErr w:type="spellEnd"/>
      <w:r w:rsidRPr="00AE71FB">
        <w:rPr>
          <w:sz w:val="22"/>
          <w:szCs w:val="22"/>
        </w:rPr>
        <w:t>. директора, председатель).</w:t>
      </w:r>
      <w:proofErr w:type="gramEnd"/>
      <w:r w:rsidRPr="00AE71FB">
        <w:rPr>
          <w:sz w:val="22"/>
          <w:szCs w:val="22"/>
        </w:rPr>
        <w:t xml:space="preserve"> С 2004 глава администрации муниципального образования городской округ «</w:t>
      </w:r>
      <w:proofErr w:type="spellStart"/>
      <w:r w:rsidRPr="00AE71FB">
        <w:rPr>
          <w:sz w:val="22"/>
          <w:szCs w:val="22"/>
        </w:rPr>
        <w:t>Долинский</w:t>
      </w:r>
      <w:proofErr w:type="spellEnd"/>
      <w:r w:rsidRPr="00AE71FB">
        <w:rPr>
          <w:sz w:val="22"/>
          <w:szCs w:val="22"/>
        </w:rPr>
        <w:t xml:space="preserve">». Депутат Сахалинской областной Думы (2002-04). Награждена «Орденом Дружбы» (2002), медалью ордена «За заслуги перед Отечеством» </w:t>
      </w:r>
      <w:proofErr w:type="gramStart"/>
      <w:r w:rsidRPr="00AE71FB">
        <w:rPr>
          <w:sz w:val="22"/>
          <w:szCs w:val="22"/>
        </w:rPr>
        <w:t>П</w:t>
      </w:r>
      <w:proofErr w:type="gramEnd"/>
      <w:r w:rsidRPr="00AE71FB">
        <w:rPr>
          <w:sz w:val="22"/>
          <w:szCs w:val="22"/>
        </w:rPr>
        <w:t xml:space="preserve"> степени (2004). </w:t>
      </w:r>
    </w:p>
    <w:p w:rsidR="00EB6377" w:rsidRDefault="00EB6377" w:rsidP="00FE5D59">
      <w:pPr>
        <w:spacing w:after="0" w:line="240" w:lineRule="auto"/>
        <w:rPr>
          <w:sz w:val="22"/>
          <w:szCs w:val="22"/>
        </w:rPr>
      </w:pPr>
    </w:p>
    <w:p w:rsidR="00FE5D59" w:rsidRPr="00EB6377" w:rsidRDefault="00EB6377" w:rsidP="00EB6377">
      <w:pPr>
        <w:spacing w:after="0" w:line="240" w:lineRule="auto"/>
        <w:jc w:val="center"/>
        <w:rPr>
          <w:b/>
          <w:i/>
          <w:color w:val="FF0000"/>
          <w:sz w:val="32"/>
        </w:rPr>
      </w:pPr>
      <w:r w:rsidRPr="00EB6377">
        <w:rPr>
          <w:b/>
          <w:i/>
          <w:noProof/>
          <w:color w:val="FF0000"/>
          <w:sz w:val="32"/>
          <w:lang w:eastAsia="ru-RU"/>
        </w:rPr>
        <w:drawing>
          <wp:anchor distT="0" distB="0" distL="114300" distR="114300" simplePos="0" relativeHeight="251691008" behindDoc="0" locked="0" layoutInCell="1" allowOverlap="1" wp14:anchorId="261C249B" wp14:editId="20B51AAA">
            <wp:simplePos x="0" y="0"/>
            <wp:positionH relativeFrom="margin">
              <wp:posOffset>1868170</wp:posOffset>
            </wp:positionH>
            <wp:positionV relativeFrom="margin">
              <wp:posOffset>5906770</wp:posOffset>
            </wp:positionV>
            <wp:extent cx="2298700" cy="3288665"/>
            <wp:effectExtent l="0" t="0" r="6350" b="6985"/>
            <wp:wrapSquare wrapText="bothSides"/>
            <wp:docPr id="11" name="Рисунок 11" descr="C:\Users\Николай\Desktop\виртуальный музей\старожилы Долинска\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иколай\Desktop\виртуальный музей\старожилы Долинска\Слайд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74" t="13905" r="13470" b="8037"/>
                    <a:stretch/>
                  </pic:blipFill>
                  <pic:spPr bwMode="auto">
                    <a:xfrm>
                      <a:off x="0" y="0"/>
                      <a:ext cx="2298700" cy="328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696B" w:rsidRPr="00EB6377">
        <w:rPr>
          <w:rFonts w:ascii="Calibri" w:eastAsia="Times New Roman" w:hAnsi="Calibri"/>
          <w:b/>
          <w:i/>
          <w:noProof/>
          <w:sz w:val="32"/>
          <w:lang w:eastAsia="ru-RU"/>
        </w:rPr>
        <w:drawing>
          <wp:anchor distT="0" distB="0" distL="114300" distR="114300" simplePos="0" relativeHeight="251687936" behindDoc="0" locked="0" layoutInCell="1" allowOverlap="1" wp14:anchorId="5ECCA2C1" wp14:editId="6B8CAC63">
            <wp:simplePos x="0" y="0"/>
            <wp:positionH relativeFrom="margin">
              <wp:posOffset>104140</wp:posOffset>
            </wp:positionH>
            <wp:positionV relativeFrom="margin">
              <wp:posOffset>2087245</wp:posOffset>
            </wp:positionV>
            <wp:extent cx="1345565" cy="1873250"/>
            <wp:effectExtent l="0" t="0" r="6985" b="0"/>
            <wp:wrapSquare wrapText="bothSides"/>
            <wp:docPr id="30" name="Рисунок 30" descr="C:\Users\Карина\Desktop\Пахом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Карина\Desktop\Пахомова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87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B6377">
        <w:rPr>
          <w:b/>
          <w:i/>
          <w:color w:val="FF0000"/>
          <w:sz w:val="32"/>
        </w:rPr>
        <w:t>Старожилы Долинска</w:t>
      </w:r>
      <w:bookmarkStart w:id="0" w:name="_GoBack"/>
      <w:bookmarkEnd w:id="0"/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5940425" cy="7920567"/>
            <wp:effectExtent l="0" t="0" r="3175" b="4445"/>
            <wp:docPr id="9" name="Рисунок 9" descr="C:\Users\Николай\Desktop\виртуальный музей\старожилы Долинска\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иколай\Desktop\виртуальный музей\старожилы Долинска\Слайд4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lastRenderedPageBreak/>
        <w:drawing>
          <wp:anchor distT="0" distB="0" distL="114300" distR="114300" simplePos="0" relativeHeight="251693056" behindDoc="0" locked="0" layoutInCell="1" allowOverlap="1" wp14:anchorId="5EC79E82" wp14:editId="2B18C45C">
            <wp:simplePos x="0" y="0"/>
            <wp:positionH relativeFrom="margin">
              <wp:posOffset>2815590</wp:posOffset>
            </wp:positionH>
            <wp:positionV relativeFrom="margin">
              <wp:posOffset>13970</wp:posOffset>
            </wp:positionV>
            <wp:extent cx="2298700" cy="3064510"/>
            <wp:effectExtent l="0" t="0" r="6350" b="2540"/>
            <wp:wrapSquare wrapText="bothSides"/>
            <wp:docPr id="2048" name="Рисунок 2048" descr="C:\Users\Николай\Desktop\виртуальный музей\старожилы Долинска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иколай\Desktop\виртуальный музей\старожилы Долинска\Слайд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306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92032" behindDoc="0" locked="0" layoutInCell="1" allowOverlap="1" wp14:anchorId="1C17D96E" wp14:editId="59FD2029">
            <wp:simplePos x="0" y="0"/>
            <wp:positionH relativeFrom="margin">
              <wp:posOffset>-302895</wp:posOffset>
            </wp:positionH>
            <wp:positionV relativeFrom="margin">
              <wp:posOffset>17145</wp:posOffset>
            </wp:positionV>
            <wp:extent cx="2250440" cy="3000375"/>
            <wp:effectExtent l="0" t="0" r="0" b="9525"/>
            <wp:wrapSquare wrapText="bothSides"/>
            <wp:docPr id="14" name="Рисунок 14" descr="C:\Users\Николай\Desktop\виртуальный музей\старожилы Долинска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иколай\Desktop\виртуальный музей\старожилы Долинска\Слайд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4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drawing>
          <wp:inline distT="0" distB="0" distL="0" distR="0">
            <wp:extent cx="4082603" cy="5443471"/>
            <wp:effectExtent l="0" t="0" r="0" b="5080"/>
            <wp:docPr id="2049" name="Рисунок 2049" descr="C:\Users\Николай\Desktop\виртуальный музей\старожилы Долинска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иколай\Desktop\виртуальный музей\старожилы Долинска\Слайд10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634" cy="5443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Default="00EB6377" w:rsidP="00EB6377">
      <w:pPr>
        <w:spacing w:after="0" w:line="240" w:lineRule="auto"/>
        <w:jc w:val="center"/>
        <w:rPr>
          <w:sz w:val="22"/>
          <w:szCs w:val="22"/>
        </w:rPr>
      </w:pPr>
    </w:p>
    <w:p w:rsidR="00EB6377" w:rsidRPr="00AE71FB" w:rsidRDefault="00EB6377" w:rsidP="00EB6377">
      <w:pPr>
        <w:spacing w:after="0" w:line="240" w:lineRule="auto"/>
        <w:jc w:val="center"/>
        <w:rPr>
          <w:sz w:val="22"/>
          <w:szCs w:val="22"/>
        </w:rPr>
      </w:pPr>
      <w:r>
        <w:rPr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3733263" cy="3664039"/>
            <wp:effectExtent l="0" t="0" r="635" b="0"/>
            <wp:docPr id="2051" name="Рисунок 2051" descr="C:\Users\Николай\Desktop\виртуальный музей\старожилы Долинска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иколай\Desktop\виртуальный музей\старожилы Долинска\Слайд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390"/>
                    <a:stretch/>
                  </pic:blipFill>
                  <pic:spPr bwMode="auto">
                    <a:xfrm>
                      <a:off x="0" y="0"/>
                      <a:ext cx="3734903" cy="3665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B6377" w:rsidRPr="00AE71F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07352"/>
    <w:multiLevelType w:val="hybridMultilevel"/>
    <w:tmpl w:val="A79A3D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47CB"/>
    <w:rsid w:val="00082AA2"/>
    <w:rsid w:val="001159CC"/>
    <w:rsid w:val="001E476B"/>
    <w:rsid w:val="002B2B51"/>
    <w:rsid w:val="002F6CEB"/>
    <w:rsid w:val="003665C6"/>
    <w:rsid w:val="003E696B"/>
    <w:rsid w:val="00571943"/>
    <w:rsid w:val="00592384"/>
    <w:rsid w:val="0059449E"/>
    <w:rsid w:val="006A1DE0"/>
    <w:rsid w:val="006A4BC2"/>
    <w:rsid w:val="0088156A"/>
    <w:rsid w:val="00AE71FB"/>
    <w:rsid w:val="00C771C9"/>
    <w:rsid w:val="00C82B18"/>
    <w:rsid w:val="00C90B6F"/>
    <w:rsid w:val="00C911C7"/>
    <w:rsid w:val="00CF2717"/>
    <w:rsid w:val="00D11A04"/>
    <w:rsid w:val="00E432D4"/>
    <w:rsid w:val="00E71113"/>
    <w:rsid w:val="00E87C4C"/>
    <w:rsid w:val="00EB6377"/>
    <w:rsid w:val="00F854E0"/>
    <w:rsid w:val="00F95076"/>
    <w:rsid w:val="00FA07FD"/>
    <w:rsid w:val="00FD107F"/>
    <w:rsid w:val="00FE47CB"/>
    <w:rsid w:val="00FE5D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3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E5D59"/>
    <w:pPr>
      <w:spacing w:before="100" w:beforeAutospacing="1" w:after="100" w:afterAutospacing="1" w:line="240" w:lineRule="auto"/>
    </w:pPr>
    <w:rPr>
      <w:rFonts w:eastAsia="Times New Roman"/>
      <w:b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FE5D59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FE5D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E5D59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6A1DE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3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E5D59"/>
    <w:pPr>
      <w:spacing w:before="100" w:beforeAutospacing="1" w:after="100" w:afterAutospacing="1" w:line="240" w:lineRule="auto"/>
    </w:pPr>
    <w:rPr>
      <w:rFonts w:eastAsia="Times New Roman"/>
      <w:b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FE5D59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FE5D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E5D59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6A1DE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289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ru.wikipedia.org/wiki/%D0%A1%D0%BE%D0%B2%D0%B5%D1%82%D1%81%D0%BA%D0%B0%D1%8F_%D0%B2%D0%BB%D0%B0%D1%81%D1%82%D1%8C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7" Type="http://schemas.openxmlformats.org/officeDocument/2006/relationships/image" Target="media/image1.jpeg"/><Relationship Id="rId12" Type="http://schemas.openxmlformats.org/officeDocument/2006/relationships/hyperlink" Target="https://ru.wikipedia.org/w/index.php?title=%D0%A5%D0%BE%D0%BB%D0%BB_%28%D0%BF%D0%BE%D0%BC%D0%B5%D1%89%D0%B5%D0%BD%D0%B8%D0%B5%29&amp;action=edit&amp;redlink=1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ru.wikipedia.org/w/index.php?title=%D0%9F%D1%80%D0%BE%D1%85%D0%BE%D0%B4%D0%BD%D0%B0%D1%8F&amp;action=edit&amp;redlink=1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hyperlink" Target="https://ru.wikipedia.org/w/index.php?title=%D0%9F%D0%B5%D1%80%D0%B5%D0%B4%D0%BE%D0%B2%D0%B8%D0%BA_%D0%BF%D1%80%D0%BE%D0%B8%D0%B7%D0%B2%D0%BE%D0%B4%D1%81%D1%82%D0%B2%D0%B0&amp;action=edit&amp;redlink=1" TargetMode="Externa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ru.wikipedia.org/wiki/%D0%A1%D1%82%D0%B5%D0%BD%D0%B4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openxmlformats.org/officeDocument/2006/relationships/image" Target="media/image24.png"/><Relationship Id="rId43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E27A5B-D27D-49B0-8828-6CBFB06FD3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</TotalTime>
  <Pages>9</Pages>
  <Words>1451</Words>
  <Characters>8276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9708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</dc:creator>
  <cp:lastModifiedBy>Николай</cp:lastModifiedBy>
  <cp:revision>9</cp:revision>
  <dcterms:created xsi:type="dcterms:W3CDTF">2015-01-12T01:23:00Z</dcterms:created>
  <dcterms:modified xsi:type="dcterms:W3CDTF">2015-01-13T01:12:00Z</dcterms:modified>
</cp:coreProperties>
</file>